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41596E" w14:textId="176AD076" w:rsidR="00654E21" w:rsidRPr="00410E90" w:rsidRDefault="001B222D" w:rsidP="00763C12">
      <w:pPr>
        <w:pStyle w:val="Heading1"/>
        <w:suppressLineNumbers/>
        <w:tabs>
          <w:tab w:val="left" w:pos="1985"/>
        </w:tabs>
        <w:rPr>
          <w:caps/>
        </w:rPr>
      </w:pPr>
      <w:bookmarkStart w:id="0" w:name="_Toc531394"/>
      <w:bookmarkStart w:id="1" w:name="_Toc41040619"/>
      <w:r w:rsidRPr="001B222D">
        <w:t xml:space="preserve">Appendix </w:t>
      </w:r>
      <w:r w:rsidR="00017181">
        <w:t>D</w:t>
      </w:r>
      <w:r w:rsidRPr="001B222D">
        <w:tab/>
        <w:t>Reporting proforma for cervical cancer in hysterectomy specimens</w:t>
      </w:r>
      <w:bookmarkEnd w:id="0"/>
      <w:bookmarkEnd w:id="1"/>
    </w:p>
    <w:p w14:paraId="2110BDFC" w14:textId="77777777" w:rsidR="001B222D" w:rsidRDefault="001B222D" w:rsidP="00763C12">
      <w:pPr>
        <w:pStyle w:val="Title"/>
        <w:suppressLineNumbers/>
        <w:spacing w:after="60"/>
        <w:jc w:val="left"/>
        <w:rPr>
          <w:rFonts w:ascii="Arial" w:hAnsi="Arial" w:cs="Arial"/>
          <w:b w:val="0"/>
          <w:bCs w:val="0"/>
          <w:szCs w:val="22"/>
        </w:rPr>
      </w:pPr>
    </w:p>
    <w:p w14:paraId="1A552B1D" w14:textId="77777777" w:rsidR="000D7EB1" w:rsidRPr="0046474D" w:rsidRDefault="000D7EB1" w:rsidP="00763C12">
      <w:pPr>
        <w:suppressLineNumbers/>
        <w:tabs>
          <w:tab w:val="left" w:leader="dot" w:pos="3969"/>
          <w:tab w:val="left" w:leader="dot" w:pos="6946"/>
          <w:tab w:val="right" w:leader="dot" w:pos="9923"/>
        </w:tabs>
        <w:spacing w:after="120"/>
        <w:rPr>
          <w:rFonts w:ascii="Arial" w:hAnsi="Arial" w:cs="Arial"/>
          <w:sz w:val="20"/>
          <w:szCs w:val="20"/>
        </w:rPr>
      </w:pPr>
      <w:r w:rsidRPr="00120D0D">
        <w:rPr>
          <w:rFonts w:ascii="Arial" w:hAnsi="Arial" w:cs="Arial"/>
          <w:sz w:val="20"/>
          <w:szCs w:val="20"/>
        </w:rPr>
        <w:t xml:space="preserve">Surname: </w:t>
      </w:r>
      <w:r w:rsidRPr="00120D0D">
        <w:rPr>
          <w:rFonts w:ascii="Arial" w:hAnsi="Arial" w:cs="Arial"/>
          <w:sz w:val="20"/>
          <w:szCs w:val="20"/>
        </w:rPr>
        <w:tab/>
        <w:t xml:space="preserve"> Forenames: </w:t>
      </w:r>
      <w:r w:rsidRPr="00120D0D">
        <w:rPr>
          <w:rFonts w:ascii="Arial" w:hAnsi="Arial" w:cs="Arial"/>
          <w:sz w:val="20"/>
          <w:szCs w:val="20"/>
        </w:rPr>
        <w:tab/>
        <w:t xml:space="preserve">Date of birth: </w:t>
      </w:r>
      <w:r w:rsidRPr="00120D0D">
        <w:rPr>
          <w:rFonts w:ascii="Arial" w:hAnsi="Arial" w:cs="Arial"/>
          <w:sz w:val="20"/>
          <w:szCs w:val="20"/>
        </w:rPr>
        <w:tab/>
      </w:r>
    </w:p>
    <w:p w14:paraId="5063C4B6" w14:textId="77777777" w:rsidR="000D7EB1" w:rsidRPr="0046474D" w:rsidRDefault="000D7EB1" w:rsidP="00763C12">
      <w:pPr>
        <w:suppressLineNumbers/>
        <w:tabs>
          <w:tab w:val="left" w:leader="dot" w:pos="3969"/>
          <w:tab w:val="left" w:leader="dot" w:pos="6946"/>
          <w:tab w:val="right" w:leader="dot" w:pos="9923"/>
        </w:tabs>
        <w:spacing w:after="120"/>
        <w:rPr>
          <w:rFonts w:ascii="Arial" w:hAnsi="Arial" w:cs="Arial"/>
          <w:sz w:val="20"/>
          <w:szCs w:val="20"/>
        </w:rPr>
      </w:pPr>
      <w:r w:rsidRPr="00120D0D">
        <w:rPr>
          <w:rFonts w:ascii="Arial" w:hAnsi="Arial" w:cs="Arial"/>
          <w:sz w:val="20"/>
          <w:szCs w:val="20"/>
        </w:rPr>
        <w:t>Patient identifier (CHI/NHS no):</w:t>
      </w:r>
      <w:r w:rsidRPr="00120D0D">
        <w:rPr>
          <w:rFonts w:ascii="Arial" w:hAnsi="Arial" w:cs="Arial"/>
          <w:sz w:val="20"/>
          <w:szCs w:val="20"/>
        </w:rPr>
        <w:tab/>
        <w:t xml:space="preserve"> Hospital:</w:t>
      </w:r>
      <w:r w:rsidRPr="00120D0D">
        <w:rPr>
          <w:rFonts w:ascii="Arial" w:hAnsi="Arial" w:cs="Arial"/>
          <w:sz w:val="20"/>
          <w:szCs w:val="20"/>
        </w:rPr>
        <w:tab/>
        <w:t xml:space="preserve">Hospital no: </w:t>
      </w:r>
      <w:r w:rsidRPr="00120D0D">
        <w:rPr>
          <w:rFonts w:ascii="Arial" w:hAnsi="Arial" w:cs="Arial"/>
          <w:sz w:val="20"/>
          <w:szCs w:val="20"/>
        </w:rPr>
        <w:tab/>
      </w:r>
    </w:p>
    <w:p w14:paraId="1E7E5768" w14:textId="4140F858" w:rsidR="00B1199B" w:rsidRPr="0046474D" w:rsidRDefault="00B1199B" w:rsidP="00763C12">
      <w:pPr>
        <w:suppressLineNumbers/>
        <w:tabs>
          <w:tab w:val="left" w:leader="dot" w:pos="3969"/>
          <w:tab w:val="left" w:leader="dot" w:pos="6946"/>
          <w:tab w:val="right" w:leader="dot" w:pos="9923"/>
        </w:tabs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Date of surgery</w:t>
      </w:r>
      <w:r w:rsidRPr="00120D0D">
        <w:rPr>
          <w:rFonts w:ascii="Arial" w:hAnsi="Arial" w:cs="Arial"/>
          <w:sz w:val="20"/>
          <w:szCs w:val="20"/>
        </w:rPr>
        <w:t xml:space="preserve">: </w:t>
      </w:r>
      <w:r w:rsidRPr="00120D0D">
        <w:rPr>
          <w:rFonts w:ascii="Arial" w:hAnsi="Arial" w:cs="Arial"/>
          <w:sz w:val="20"/>
          <w:szCs w:val="20"/>
        </w:rPr>
        <w:tab/>
      </w:r>
      <w:r w:rsidR="002823D5">
        <w:rPr>
          <w:rFonts w:ascii="Arial" w:hAnsi="Arial" w:cs="Arial"/>
          <w:sz w:val="20"/>
          <w:szCs w:val="20"/>
        </w:rPr>
        <w:t xml:space="preserve"> </w:t>
      </w:r>
      <w:r w:rsidRPr="00120D0D">
        <w:rPr>
          <w:rFonts w:ascii="Arial" w:hAnsi="Arial" w:cs="Arial"/>
          <w:sz w:val="20"/>
          <w:szCs w:val="20"/>
        </w:rPr>
        <w:t>Date of receipt:</w:t>
      </w:r>
      <w:r w:rsidRPr="00120D0D">
        <w:rPr>
          <w:rFonts w:ascii="Arial" w:hAnsi="Arial" w:cs="Arial"/>
          <w:sz w:val="20"/>
          <w:szCs w:val="20"/>
        </w:rPr>
        <w:tab/>
        <w:t xml:space="preserve">Date of reporting: </w:t>
      </w:r>
      <w:r w:rsidRPr="00120D0D">
        <w:rPr>
          <w:rFonts w:ascii="Arial" w:hAnsi="Arial" w:cs="Arial"/>
          <w:sz w:val="20"/>
          <w:szCs w:val="20"/>
        </w:rPr>
        <w:tab/>
      </w:r>
      <w:r w:rsidRPr="00120D0D">
        <w:rPr>
          <w:rFonts w:ascii="Arial" w:hAnsi="Arial" w:cs="Arial"/>
          <w:sz w:val="20"/>
          <w:szCs w:val="20"/>
        </w:rPr>
        <w:tab/>
      </w:r>
    </w:p>
    <w:p w14:paraId="6FEBE9B9" w14:textId="5463E522" w:rsidR="00B1199B" w:rsidRDefault="00B1199B" w:rsidP="00763C12">
      <w:pPr>
        <w:suppressLineNumbers/>
        <w:pBdr>
          <w:bottom w:val="single" w:sz="6" w:space="1" w:color="auto"/>
        </w:pBdr>
        <w:tabs>
          <w:tab w:val="left" w:leader="dot" w:pos="3969"/>
          <w:tab w:val="left" w:leader="dot" w:pos="6946"/>
          <w:tab w:val="right" w:leader="dot" w:pos="9923"/>
        </w:tabs>
        <w:rPr>
          <w:rFonts w:ascii="Arial" w:hAnsi="Arial" w:cs="Arial"/>
          <w:sz w:val="20"/>
          <w:szCs w:val="20"/>
        </w:rPr>
      </w:pPr>
      <w:r w:rsidRPr="00120D0D">
        <w:rPr>
          <w:rFonts w:ascii="Arial" w:hAnsi="Arial" w:cs="Arial"/>
          <w:sz w:val="20"/>
          <w:szCs w:val="20"/>
        </w:rPr>
        <w:t>Report no:</w:t>
      </w:r>
      <w:r w:rsidRPr="00B1199B">
        <w:rPr>
          <w:rFonts w:ascii="Arial" w:hAnsi="Arial" w:cs="Arial"/>
          <w:sz w:val="20"/>
          <w:szCs w:val="20"/>
        </w:rPr>
        <w:t xml:space="preserve"> </w:t>
      </w:r>
      <w:r w:rsidRPr="00120D0D">
        <w:rPr>
          <w:rFonts w:ascii="Arial" w:hAnsi="Arial" w:cs="Arial"/>
          <w:sz w:val="20"/>
          <w:szCs w:val="20"/>
        </w:rPr>
        <w:tab/>
      </w:r>
      <w:r w:rsidR="002823D5">
        <w:rPr>
          <w:rFonts w:ascii="Arial" w:hAnsi="Arial" w:cs="Arial"/>
          <w:sz w:val="20"/>
          <w:szCs w:val="20"/>
        </w:rPr>
        <w:t xml:space="preserve"> </w:t>
      </w:r>
      <w:r w:rsidRPr="00120D0D">
        <w:rPr>
          <w:rFonts w:ascii="Arial" w:hAnsi="Arial" w:cs="Arial"/>
          <w:sz w:val="20"/>
          <w:szCs w:val="20"/>
        </w:rPr>
        <w:t xml:space="preserve">Pathologist: </w:t>
      </w:r>
      <w:r w:rsidRPr="00120D0D">
        <w:rPr>
          <w:rFonts w:ascii="Arial" w:hAnsi="Arial" w:cs="Arial"/>
          <w:sz w:val="20"/>
          <w:szCs w:val="20"/>
        </w:rPr>
        <w:tab/>
        <w:t xml:space="preserve"> Surgeon: </w:t>
      </w:r>
      <w:r w:rsidRPr="00120D0D">
        <w:rPr>
          <w:rFonts w:ascii="Arial" w:hAnsi="Arial" w:cs="Arial"/>
          <w:sz w:val="20"/>
          <w:szCs w:val="20"/>
        </w:rPr>
        <w:tab/>
      </w:r>
    </w:p>
    <w:p w14:paraId="48726035" w14:textId="77777777" w:rsidR="00C2027E" w:rsidRDefault="00C2027E" w:rsidP="00763C12">
      <w:pPr>
        <w:suppressLineNumbers/>
        <w:pBdr>
          <w:bottom w:val="single" w:sz="6" w:space="1" w:color="auto"/>
        </w:pBdr>
        <w:tabs>
          <w:tab w:val="left" w:leader="dot" w:pos="3969"/>
          <w:tab w:val="left" w:leader="dot" w:pos="6946"/>
          <w:tab w:val="right" w:leader="dot" w:pos="9923"/>
        </w:tabs>
        <w:rPr>
          <w:rFonts w:ascii="Arial" w:hAnsi="Arial" w:cs="Arial"/>
          <w:sz w:val="20"/>
          <w:szCs w:val="20"/>
        </w:rPr>
      </w:pPr>
    </w:p>
    <w:p w14:paraId="66E1B0C9" w14:textId="77777777" w:rsidR="000D7EB1" w:rsidRDefault="000D7EB1" w:rsidP="00763C12">
      <w:pPr>
        <w:pStyle w:val="Heading1"/>
        <w:suppressLineNumbers/>
      </w:pPr>
    </w:p>
    <w:p w14:paraId="7B47FF8F" w14:textId="77777777" w:rsidR="008B77C7" w:rsidRPr="008B77C7" w:rsidRDefault="008B77C7" w:rsidP="00763C12">
      <w:pPr>
        <w:pStyle w:val="Heading1"/>
        <w:suppressLineNumbers/>
        <w:spacing w:after="120"/>
        <w:jc w:val="both"/>
        <w:rPr>
          <w:bCs/>
          <w:sz w:val="22"/>
          <w:szCs w:val="20"/>
        </w:rPr>
      </w:pPr>
      <w:bookmarkStart w:id="2" w:name="_Toc2349170"/>
      <w:bookmarkStart w:id="3" w:name="_Toc41040620"/>
      <w:r w:rsidRPr="008B77C7">
        <w:rPr>
          <w:bCs/>
          <w:sz w:val="22"/>
          <w:szCs w:val="20"/>
        </w:rPr>
        <w:t>Description of specimen and core macroscopic items</w:t>
      </w:r>
      <w:bookmarkEnd w:id="2"/>
      <w:bookmarkEnd w:id="3"/>
    </w:p>
    <w:p w14:paraId="14240A69" w14:textId="7BB8F70D" w:rsidR="00D25B34" w:rsidRPr="000D7EB1" w:rsidRDefault="00D25B34" w:rsidP="00763C12">
      <w:pPr>
        <w:suppressLineNumbers/>
        <w:tabs>
          <w:tab w:val="left" w:pos="2160"/>
          <w:tab w:val="left" w:pos="3960"/>
          <w:tab w:val="left" w:pos="5940"/>
        </w:tabs>
        <w:spacing w:after="120"/>
        <w:jc w:val="both"/>
        <w:rPr>
          <w:rFonts w:ascii="Arial" w:hAnsi="Arial" w:cs="Arial"/>
          <w:bCs/>
          <w:sz w:val="20"/>
          <w:szCs w:val="20"/>
        </w:rPr>
      </w:pPr>
      <w:r w:rsidRPr="000D7EB1">
        <w:rPr>
          <w:rFonts w:ascii="Arial" w:hAnsi="Arial" w:cs="Arial"/>
          <w:bCs/>
          <w:sz w:val="20"/>
          <w:szCs w:val="20"/>
        </w:rPr>
        <w:t xml:space="preserve">Dimensions of uterus: </w:t>
      </w:r>
      <w:r>
        <w:rPr>
          <w:rFonts w:ascii="Arial" w:hAnsi="Arial" w:cs="Arial"/>
          <w:bCs/>
          <w:sz w:val="20"/>
          <w:szCs w:val="20"/>
        </w:rPr>
        <w:tab/>
      </w:r>
      <w:r w:rsidR="002823D5">
        <w:rPr>
          <w:rFonts w:ascii="Arial" w:hAnsi="Arial" w:cs="Arial"/>
          <w:bCs/>
          <w:sz w:val="20"/>
          <w:szCs w:val="20"/>
        </w:rPr>
        <w:t>L</w:t>
      </w:r>
      <w:r w:rsidRPr="000D7EB1">
        <w:rPr>
          <w:rFonts w:ascii="Arial" w:hAnsi="Arial" w:cs="Arial"/>
          <w:bCs/>
          <w:sz w:val="20"/>
          <w:szCs w:val="20"/>
        </w:rPr>
        <w:t>ength…….mm</w:t>
      </w:r>
      <w:r w:rsidRPr="000D7EB1">
        <w:rPr>
          <w:rFonts w:ascii="Arial" w:hAnsi="Arial" w:cs="Arial"/>
          <w:bCs/>
          <w:sz w:val="20"/>
          <w:szCs w:val="20"/>
        </w:rPr>
        <w:tab/>
      </w:r>
      <w:r w:rsidR="002823D5">
        <w:rPr>
          <w:rFonts w:ascii="Arial" w:hAnsi="Arial" w:cs="Arial"/>
          <w:bCs/>
          <w:sz w:val="20"/>
          <w:szCs w:val="20"/>
        </w:rPr>
        <w:t>T</w:t>
      </w:r>
      <w:r w:rsidRPr="000D7EB1">
        <w:rPr>
          <w:rFonts w:ascii="Arial" w:hAnsi="Arial" w:cs="Arial"/>
          <w:bCs/>
          <w:sz w:val="20"/>
          <w:szCs w:val="20"/>
        </w:rPr>
        <w:t>ransverse……mm</w:t>
      </w:r>
      <w:r w:rsidRPr="000D7EB1">
        <w:rPr>
          <w:rFonts w:ascii="Arial" w:hAnsi="Arial" w:cs="Arial"/>
          <w:bCs/>
          <w:sz w:val="20"/>
          <w:szCs w:val="20"/>
        </w:rPr>
        <w:tab/>
      </w:r>
      <w:r w:rsidR="002823D5">
        <w:rPr>
          <w:rFonts w:ascii="Arial" w:hAnsi="Arial" w:cs="Arial"/>
          <w:bCs/>
          <w:sz w:val="20"/>
          <w:szCs w:val="20"/>
        </w:rPr>
        <w:t>A</w:t>
      </w:r>
      <w:r w:rsidRPr="000D7EB1">
        <w:rPr>
          <w:rFonts w:ascii="Arial" w:hAnsi="Arial" w:cs="Arial"/>
          <w:bCs/>
          <w:sz w:val="20"/>
          <w:szCs w:val="20"/>
        </w:rPr>
        <w:t>nteroposterior…....mm</w:t>
      </w:r>
    </w:p>
    <w:p w14:paraId="45B0228E" w14:textId="219DE56F" w:rsidR="008B77C7" w:rsidRPr="000D7EB1" w:rsidRDefault="008B77C7" w:rsidP="00763C12">
      <w:pPr>
        <w:suppressLineNumbers/>
        <w:tabs>
          <w:tab w:val="left" w:pos="2160"/>
          <w:tab w:val="left" w:pos="3420"/>
          <w:tab w:val="left" w:pos="3960"/>
          <w:tab w:val="left" w:pos="5220"/>
        </w:tabs>
        <w:spacing w:after="120"/>
        <w:jc w:val="both"/>
        <w:rPr>
          <w:rFonts w:ascii="Arial" w:hAnsi="Arial" w:cs="Arial"/>
          <w:bCs/>
          <w:sz w:val="20"/>
          <w:szCs w:val="20"/>
        </w:rPr>
      </w:pPr>
      <w:r w:rsidRPr="000D7EB1">
        <w:rPr>
          <w:rFonts w:ascii="Arial" w:hAnsi="Arial" w:cs="Arial"/>
          <w:bCs/>
          <w:sz w:val="20"/>
          <w:szCs w:val="20"/>
        </w:rPr>
        <w:t xml:space="preserve">Vaginal cuff: </w:t>
      </w:r>
      <w:r w:rsidRPr="000D7EB1">
        <w:rPr>
          <w:rFonts w:ascii="Arial" w:hAnsi="Arial" w:cs="Arial"/>
          <w:bCs/>
          <w:sz w:val="20"/>
          <w:szCs w:val="20"/>
        </w:rPr>
        <w:tab/>
      </w:r>
      <w:r w:rsidR="002823D5">
        <w:rPr>
          <w:rFonts w:ascii="Arial" w:hAnsi="Arial" w:cs="Arial"/>
          <w:bCs/>
          <w:sz w:val="20"/>
          <w:szCs w:val="20"/>
        </w:rPr>
        <w:t>P</w:t>
      </w:r>
      <w:r w:rsidRPr="000D7EB1">
        <w:rPr>
          <w:rFonts w:ascii="Arial" w:hAnsi="Arial" w:cs="Arial"/>
          <w:bCs/>
          <w:sz w:val="20"/>
          <w:szCs w:val="20"/>
        </w:rPr>
        <w:t xml:space="preserve">resent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bCs/>
          <w:sz w:val="20"/>
          <w:szCs w:val="20"/>
        </w:rPr>
        <w:tab/>
      </w:r>
      <w:r w:rsidR="002823D5">
        <w:rPr>
          <w:rFonts w:ascii="Arial" w:hAnsi="Arial" w:cs="Arial"/>
          <w:bCs/>
          <w:sz w:val="20"/>
          <w:szCs w:val="20"/>
        </w:rPr>
        <w:t>A</w:t>
      </w:r>
      <w:r w:rsidRPr="000D7EB1">
        <w:rPr>
          <w:rFonts w:ascii="Arial" w:hAnsi="Arial" w:cs="Arial"/>
          <w:bCs/>
          <w:sz w:val="20"/>
          <w:szCs w:val="20"/>
        </w:rPr>
        <w:t xml:space="preserve">bsent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bCs/>
          <w:sz w:val="20"/>
          <w:szCs w:val="20"/>
        </w:rPr>
        <w:tab/>
      </w:r>
      <w:r w:rsidR="002823D5">
        <w:rPr>
          <w:rFonts w:ascii="Arial" w:hAnsi="Arial" w:cs="Arial"/>
          <w:bCs/>
          <w:sz w:val="20"/>
          <w:szCs w:val="20"/>
        </w:rPr>
        <w:t>L</w:t>
      </w:r>
      <w:r w:rsidRPr="000D7EB1">
        <w:rPr>
          <w:rFonts w:ascii="Arial" w:hAnsi="Arial" w:cs="Arial"/>
          <w:bCs/>
          <w:sz w:val="20"/>
          <w:szCs w:val="20"/>
        </w:rPr>
        <w:t>ength…..…mm</w:t>
      </w:r>
      <w:r w:rsidRPr="000D7EB1">
        <w:rPr>
          <w:rFonts w:ascii="Arial" w:hAnsi="Arial" w:cs="Arial"/>
          <w:bCs/>
          <w:sz w:val="20"/>
          <w:szCs w:val="20"/>
        </w:rPr>
        <w:tab/>
      </w:r>
      <w:r w:rsidR="002823D5">
        <w:rPr>
          <w:rFonts w:ascii="Arial" w:hAnsi="Arial" w:cs="Arial"/>
          <w:bCs/>
          <w:sz w:val="20"/>
          <w:szCs w:val="20"/>
        </w:rPr>
        <w:t>D</w:t>
      </w:r>
      <w:r w:rsidRPr="000D7EB1">
        <w:rPr>
          <w:rFonts w:ascii="Arial" w:hAnsi="Arial" w:cs="Arial"/>
          <w:bCs/>
          <w:sz w:val="20"/>
          <w:szCs w:val="20"/>
        </w:rPr>
        <w:t>iameter……….mm</w:t>
      </w:r>
    </w:p>
    <w:p w14:paraId="112A7536" w14:textId="278401D5" w:rsidR="008B77C7" w:rsidRPr="000D7EB1" w:rsidRDefault="008B77C7" w:rsidP="00763C12">
      <w:pPr>
        <w:suppressLineNumbers/>
        <w:tabs>
          <w:tab w:val="left" w:pos="2160"/>
          <w:tab w:val="left" w:pos="3960"/>
          <w:tab w:val="left" w:pos="5400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0D7EB1">
        <w:rPr>
          <w:rFonts w:ascii="Arial" w:hAnsi="Arial" w:cs="Arial"/>
          <w:bCs/>
          <w:sz w:val="20"/>
          <w:szCs w:val="20"/>
        </w:rPr>
        <w:t>Adnexa:</w:t>
      </w:r>
      <w:r w:rsidRPr="000D7EB1">
        <w:rPr>
          <w:rFonts w:ascii="Arial" w:hAnsi="Arial" w:cs="Arial"/>
          <w:bCs/>
          <w:sz w:val="20"/>
          <w:szCs w:val="20"/>
        </w:rPr>
        <w:tab/>
      </w:r>
      <w:r w:rsidR="002823D5">
        <w:rPr>
          <w:rFonts w:ascii="Arial" w:hAnsi="Arial" w:cs="Arial"/>
          <w:bCs/>
          <w:sz w:val="20"/>
          <w:szCs w:val="20"/>
        </w:rPr>
        <w:t>P</w:t>
      </w:r>
      <w:r w:rsidRPr="000D7EB1">
        <w:rPr>
          <w:rFonts w:ascii="Arial" w:hAnsi="Arial" w:cs="Arial"/>
          <w:bCs/>
          <w:sz w:val="20"/>
          <w:szCs w:val="20"/>
        </w:rPr>
        <w:t xml:space="preserve">resent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="002823D5">
        <w:rPr>
          <w:rFonts w:ascii="Arial" w:hAnsi="Arial" w:cs="Arial"/>
          <w:bCs/>
          <w:sz w:val="20"/>
          <w:szCs w:val="20"/>
        </w:rPr>
        <w:t xml:space="preserve">      A</w:t>
      </w:r>
      <w:r w:rsidRPr="000D7EB1">
        <w:rPr>
          <w:rFonts w:ascii="Arial" w:hAnsi="Arial" w:cs="Arial"/>
          <w:bCs/>
          <w:sz w:val="20"/>
          <w:szCs w:val="20"/>
        </w:rPr>
        <w:t xml:space="preserve">bsent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</w:p>
    <w:p w14:paraId="24DF4101" w14:textId="57972B6E" w:rsidR="008B77C7" w:rsidRPr="000D7EB1" w:rsidRDefault="008B77C7" w:rsidP="00763C12">
      <w:pPr>
        <w:suppressLineNumbers/>
        <w:tabs>
          <w:tab w:val="left" w:pos="2160"/>
          <w:tab w:val="left" w:pos="3960"/>
          <w:tab w:val="left" w:pos="5400"/>
        </w:tabs>
        <w:spacing w:after="120"/>
        <w:jc w:val="both"/>
        <w:rPr>
          <w:rFonts w:ascii="Arial" w:hAnsi="Arial" w:cs="Arial"/>
          <w:bCs/>
          <w:sz w:val="20"/>
          <w:szCs w:val="20"/>
        </w:rPr>
      </w:pPr>
      <w:r w:rsidRPr="000D7EB1">
        <w:rPr>
          <w:rFonts w:ascii="Arial" w:hAnsi="Arial" w:cs="Arial"/>
          <w:bCs/>
          <w:sz w:val="20"/>
          <w:szCs w:val="20"/>
        </w:rPr>
        <w:tab/>
      </w:r>
      <w:r w:rsidR="002823D5">
        <w:rPr>
          <w:rFonts w:ascii="Arial" w:hAnsi="Arial" w:cs="Arial"/>
          <w:bCs/>
          <w:sz w:val="20"/>
          <w:szCs w:val="20"/>
        </w:rPr>
        <w:t>N</w:t>
      </w:r>
      <w:r w:rsidRPr="000D7EB1">
        <w:rPr>
          <w:rFonts w:ascii="Arial" w:hAnsi="Arial" w:cs="Arial"/>
          <w:bCs/>
          <w:sz w:val="20"/>
          <w:szCs w:val="20"/>
        </w:rPr>
        <w:t xml:space="preserve">ormal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="002823D5">
        <w:rPr>
          <w:rFonts w:ascii="Arial" w:hAnsi="Arial" w:cs="Arial"/>
          <w:bCs/>
          <w:sz w:val="20"/>
          <w:szCs w:val="20"/>
        </w:rPr>
        <w:t xml:space="preserve">       A</w:t>
      </w:r>
      <w:r w:rsidRPr="000D7EB1">
        <w:rPr>
          <w:rFonts w:ascii="Arial" w:hAnsi="Arial" w:cs="Arial"/>
          <w:bCs/>
          <w:sz w:val="20"/>
          <w:szCs w:val="20"/>
        </w:rPr>
        <w:t>bnormal (specify)…………………………….</w:t>
      </w:r>
    </w:p>
    <w:p w14:paraId="23CD9988" w14:textId="77777777" w:rsidR="00D25B34" w:rsidRDefault="00D25B34" w:rsidP="00763C12">
      <w:pPr>
        <w:suppressLineNumbers/>
        <w:tabs>
          <w:tab w:val="left" w:pos="2268"/>
          <w:tab w:val="left" w:pos="4320"/>
          <w:tab w:val="left" w:pos="5760"/>
          <w:tab w:val="left" w:pos="7020"/>
        </w:tabs>
        <w:spacing w:after="12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Cervix:</w:t>
      </w:r>
    </w:p>
    <w:p w14:paraId="2187CBE7" w14:textId="3B68DF1D" w:rsidR="008B77C7" w:rsidRPr="000D7EB1" w:rsidRDefault="008B77C7" w:rsidP="00763C12">
      <w:pPr>
        <w:suppressLineNumbers/>
        <w:tabs>
          <w:tab w:val="left" w:pos="2268"/>
          <w:tab w:val="left" w:pos="4320"/>
          <w:tab w:val="left" w:pos="5760"/>
          <w:tab w:val="left" w:pos="7020"/>
        </w:tabs>
        <w:spacing w:after="120"/>
        <w:jc w:val="both"/>
        <w:rPr>
          <w:rFonts w:ascii="Arial" w:hAnsi="Arial" w:cs="Arial"/>
          <w:bCs/>
          <w:sz w:val="20"/>
          <w:szCs w:val="20"/>
        </w:rPr>
      </w:pPr>
      <w:r w:rsidRPr="000D7EB1">
        <w:rPr>
          <w:rFonts w:ascii="Arial" w:hAnsi="Arial" w:cs="Arial"/>
          <w:bCs/>
          <w:sz w:val="20"/>
          <w:szCs w:val="20"/>
        </w:rPr>
        <w:t xml:space="preserve">No tumour seen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bCs/>
          <w:sz w:val="20"/>
          <w:szCs w:val="20"/>
        </w:rPr>
        <w:tab/>
        <w:t>Maximum dimension of tumour: ……</w:t>
      </w:r>
      <w:r w:rsidR="00945FAB">
        <w:rPr>
          <w:rFonts w:ascii="Arial" w:hAnsi="Arial" w:cs="Arial"/>
          <w:bCs/>
          <w:sz w:val="20"/>
          <w:szCs w:val="20"/>
        </w:rPr>
        <w:t>…</w:t>
      </w:r>
      <w:r w:rsidRPr="000D7EB1">
        <w:rPr>
          <w:rFonts w:ascii="Arial" w:hAnsi="Arial" w:cs="Arial"/>
          <w:bCs/>
          <w:sz w:val="20"/>
          <w:szCs w:val="20"/>
        </w:rPr>
        <w:t>……mm</w:t>
      </w:r>
    </w:p>
    <w:p w14:paraId="71A61A0F" w14:textId="567BBEF8" w:rsidR="008B77C7" w:rsidRPr="000D7EB1" w:rsidRDefault="008B77C7" w:rsidP="00763C12">
      <w:pPr>
        <w:suppressLineNumbers/>
        <w:tabs>
          <w:tab w:val="left" w:pos="2160"/>
          <w:tab w:val="left" w:pos="2700"/>
          <w:tab w:val="left" w:pos="3960"/>
          <w:tab w:val="left" w:pos="5400"/>
          <w:tab w:val="left" w:pos="5760"/>
          <w:tab w:val="left" w:pos="6480"/>
          <w:tab w:val="left" w:pos="7230"/>
        </w:tabs>
        <w:spacing w:after="120"/>
        <w:jc w:val="both"/>
        <w:rPr>
          <w:rFonts w:ascii="Arial" w:hAnsi="Arial" w:cs="Arial"/>
          <w:bCs/>
          <w:sz w:val="20"/>
          <w:szCs w:val="20"/>
        </w:rPr>
      </w:pPr>
      <w:r w:rsidRPr="000D7EB1">
        <w:rPr>
          <w:rFonts w:ascii="Arial" w:hAnsi="Arial" w:cs="Arial"/>
          <w:bCs/>
          <w:sz w:val="20"/>
          <w:szCs w:val="20"/>
        </w:rPr>
        <w:t>Position of cervical tumour:</w:t>
      </w:r>
      <w:r w:rsidRPr="000D7EB1">
        <w:rPr>
          <w:rFonts w:ascii="Arial" w:hAnsi="Arial" w:cs="Arial"/>
          <w:bCs/>
          <w:sz w:val="20"/>
          <w:szCs w:val="20"/>
        </w:rPr>
        <w:tab/>
      </w:r>
      <w:r w:rsidR="002823D5">
        <w:rPr>
          <w:rFonts w:ascii="Arial" w:hAnsi="Arial" w:cs="Arial"/>
          <w:bCs/>
          <w:sz w:val="20"/>
          <w:szCs w:val="20"/>
        </w:rPr>
        <w:t>A</w:t>
      </w:r>
      <w:r w:rsidRPr="000D7EB1">
        <w:rPr>
          <w:rFonts w:ascii="Arial" w:hAnsi="Arial" w:cs="Arial"/>
          <w:bCs/>
          <w:sz w:val="20"/>
          <w:szCs w:val="20"/>
        </w:rPr>
        <w:t xml:space="preserve">nterior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bCs/>
          <w:sz w:val="20"/>
          <w:szCs w:val="20"/>
        </w:rPr>
        <w:tab/>
      </w:r>
      <w:r w:rsidR="002823D5">
        <w:rPr>
          <w:rFonts w:ascii="Arial" w:hAnsi="Arial" w:cs="Arial"/>
          <w:bCs/>
          <w:sz w:val="20"/>
          <w:szCs w:val="20"/>
        </w:rPr>
        <w:t>P</w:t>
      </w:r>
      <w:r w:rsidRPr="000D7EB1">
        <w:rPr>
          <w:rFonts w:ascii="Arial" w:hAnsi="Arial" w:cs="Arial"/>
          <w:bCs/>
          <w:sz w:val="20"/>
          <w:szCs w:val="20"/>
        </w:rPr>
        <w:t xml:space="preserve">osterior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bCs/>
          <w:sz w:val="20"/>
          <w:szCs w:val="20"/>
        </w:rPr>
        <w:tab/>
      </w:r>
      <w:r w:rsidR="002823D5">
        <w:rPr>
          <w:rFonts w:ascii="Arial" w:hAnsi="Arial" w:cs="Arial"/>
          <w:bCs/>
          <w:sz w:val="20"/>
          <w:szCs w:val="20"/>
        </w:rPr>
        <w:t>R</w:t>
      </w:r>
      <w:r w:rsidRPr="000D7EB1">
        <w:rPr>
          <w:rFonts w:ascii="Arial" w:hAnsi="Arial" w:cs="Arial"/>
          <w:bCs/>
          <w:sz w:val="20"/>
          <w:szCs w:val="20"/>
        </w:rPr>
        <w:t xml:space="preserve">ight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bCs/>
          <w:sz w:val="20"/>
          <w:szCs w:val="20"/>
        </w:rPr>
        <w:tab/>
      </w:r>
      <w:r w:rsidR="002823D5">
        <w:rPr>
          <w:rFonts w:ascii="Arial" w:hAnsi="Arial" w:cs="Arial"/>
          <w:bCs/>
          <w:sz w:val="20"/>
          <w:szCs w:val="20"/>
        </w:rPr>
        <w:t>L</w:t>
      </w:r>
      <w:r w:rsidRPr="000D7EB1">
        <w:rPr>
          <w:rFonts w:ascii="Arial" w:hAnsi="Arial" w:cs="Arial"/>
          <w:bCs/>
          <w:sz w:val="20"/>
          <w:szCs w:val="20"/>
        </w:rPr>
        <w:t xml:space="preserve">eft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bCs/>
          <w:sz w:val="20"/>
          <w:szCs w:val="20"/>
        </w:rPr>
        <w:tab/>
      </w:r>
      <w:r w:rsidR="002823D5">
        <w:rPr>
          <w:rFonts w:ascii="Arial" w:hAnsi="Arial" w:cs="Arial"/>
          <w:bCs/>
          <w:sz w:val="20"/>
          <w:szCs w:val="20"/>
        </w:rPr>
        <w:t>C</w:t>
      </w:r>
      <w:r w:rsidRPr="000D7EB1">
        <w:rPr>
          <w:rFonts w:ascii="Arial" w:hAnsi="Arial" w:cs="Arial"/>
          <w:bCs/>
          <w:sz w:val="20"/>
          <w:szCs w:val="20"/>
        </w:rPr>
        <w:t xml:space="preserve">ircumferential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</w:p>
    <w:p w14:paraId="0C4293AF" w14:textId="6E303C80" w:rsidR="008B77C7" w:rsidRPr="000D7EB1" w:rsidRDefault="008B77C7" w:rsidP="00763C12">
      <w:pPr>
        <w:suppressLineNumbers/>
        <w:tabs>
          <w:tab w:val="left" w:pos="2700"/>
          <w:tab w:val="left" w:pos="4320"/>
          <w:tab w:val="left" w:pos="5760"/>
          <w:tab w:val="left" w:pos="7020"/>
        </w:tabs>
        <w:spacing w:after="120"/>
        <w:jc w:val="both"/>
        <w:rPr>
          <w:rFonts w:ascii="Arial" w:hAnsi="Arial" w:cs="Arial"/>
          <w:bCs/>
          <w:sz w:val="20"/>
          <w:szCs w:val="20"/>
        </w:rPr>
      </w:pPr>
      <w:r w:rsidRPr="000D7EB1">
        <w:rPr>
          <w:rFonts w:ascii="Arial" w:hAnsi="Arial" w:cs="Arial"/>
          <w:bCs/>
          <w:sz w:val="20"/>
          <w:szCs w:val="20"/>
        </w:rPr>
        <w:tab/>
      </w:r>
      <w:r w:rsidR="002823D5">
        <w:rPr>
          <w:rFonts w:ascii="Arial" w:hAnsi="Arial" w:cs="Arial"/>
          <w:bCs/>
          <w:sz w:val="20"/>
          <w:szCs w:val="20"/>
        </w:rPr>
        <w:t>E</w:t>
      </w:r>
      <w:r w:rsidRPr="000D7EB1">
        <w:rPr>
          <w:rFonts w:ascii="Arial" w:hAnsi="Arial" w:cs="Arial"/>
          <w:bCs/>
          <w:sz w:val="20"/>
          <w:szCs w:val="20"/>
        </w:rPr>
        <w:t xml:space="preserve">ctocervix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="002823D5">
        <w:rPr>
          <w:rFonts w:ascii="Arial" w:hAnsi="Arial" w:cs="Arial"/>
          <w:sz w:val="20"/>
          <w:szCs w:val="20"/>
        </w:rPr>
        <w:t xml:space="preserve">  E</w:t>
      </w:r>
      <w:r w:rsidRPr="000D7EB1">
        <w:rPr>
          <w:rFonts w:ascii="Arial" w:hAnsi="Arial" w:cs="Arial"/>
          <w:bCs/>
          <w:sz w:val="20"/>
          <w:szCs w:val="20"/>
        </w:rPr>
        <w:t xml:space="preserve">ndocervix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</w:p>
    <w:p w14:paraId="71285924" w14:textId="2005C6A8" w:rsidR="008B77C7" w:rsidRPr="000D7EB1" w:rsidRDefault="008B77C7" w:rsidP="00763C12">
      <w:pPr>
        <w:suppressLineNumbers/>
        <w:tabs>
          <w:tab w:val="left" w:pos="2880"/>
          <w:tab w:val="left" w:pos="4395"/>
          <w:tab w:val="left" w:pos="5812"/>
          <w:tab w:val="left" w:pos="7020"/>
        </w:tabs>
        <w:spacing w:after="120"/>
        <w:jc w:val="both"/>
        <w:rPr>
          <w:rFonts w:ascii="Arial" w:hAnsi="Arial" w:cs="Arial"/>
          <w:bCs/>
          <w:sz w:val="20"/>
          <w:szCs w:val="20"/>
        </w:rPr>
      </w:pPr>
      <w:r w:rsidRPr="000D7EB1">
        <w:rPr>
          <w:rFonts w:ascii="Arial" w:hAnsi="Arial" w:cs="Arial"/>
          <w:bCs/>
          <w:sz w:val="20"/>
          <w:szCs w:val="20"/>
        </w:rPr>
        <w:t>Macroscopic involvement of vagina:</w:t>
      </w:r>
      <w:r w:rsidRPr="000D7EB1">
        <w:rPr>
          <w:rFonts w:ascii="Arial" w:hAnsi="Arial" w:cs="Arial"/>
          <w:bCs/>
          <w:sz w:val="20"/>
          <w:szCs w:val="20"/>
        </w:rPr>
        <w:tab/>
      </w:r>
      <w:r w:rsidR="002823D5">
        <w:rPr>
          <w:rFonts w:ascii="Arial" w:hAnsi="Arial" w:cs="Arial"/>
          <w:bCs/>
          <w:sz w:val="20"/>
          <w:szCs w:val="20"/>
        </w:rPr>
        <w:t>Y</w:t>
      </w:r>
      <w:r w:rsidRPr="000D7EB1">
        <w:rPr>
          <w:rFonts w:ascii="Arial" w:hAnsi="Arial" w:cs="Arial"/>
          <w:bCs/>
          <w:sz w:val="20"/>
          <w:szCs w:val="20"/>
        </w:rPr>
        <w:t xml:space="preserve">es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bCs/>
          <w:sz w:val="20"/>
          <w:szCs w:val="20"/>
        </w:rPr>
        <w:tab/>
      </w:r>
      <w:r w:rsidR="002823D5">
        <w:rPr>
          <w:rFonts w:ascii="Arial" w:hAnsi="Arial" w:cs="Arial"/>
          <w:bCs/>
          <w:sz w:val="20"/>
          <w:szCs w:val="20"/>
        </w:rPr>
        <w:t>N</w:t>
      </w:r>
      <w:r w:rsidRPr="000D7EB1">
        <w:rPr>
          <w:rFonts w:ascii="Arial" w:hAnsi="Arial" w:cs="Arial"/>
          <w:bCs/>
          <w:sz w:val="20"/>
          <w:szCs w:val="20"/>
        </w:rPr>
        <w:t xml:space="preserve">o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</w:p>
    <w:p w14:paraId="33F0BF9A" w14:textId="39F5B619" w:rsidR="008B77C7" w:rsidRPr="00F4046A" w:rsidRDefault="008B77C7" w:rsidP="00763C12">
      <w:pPr>
        <w:suppressLineNumbers/>
        <w:tabs>
          <w:tab w:val="left" w:pos="4395"/>
          <w:tab w:val="left" w:pos="5812"/>
          <w:tab w:val="left" w:pos="7020"/>
        </w:tabs>
        <w:spacing w:after="120"/>
        <w:jc w:val="both"/>
        <w:rPr>
          <w:rFonts w:ascii="Arial" w:hAnsi="Arial" w:cs="Arial"/>
          <w:bCs/>
          <w:strike/>
          <w:sz w:val="20"/>
          <w:szCs w:val="20"/>
        </w:rPr>
      </w:pPr>
      <w:r w:rsidRPr="00D701AC">
        <w:rPr>
          <w:rFonts w:ascii="Arial" w:hAnsi="Arial" w:cs="Arial"/>
          <w:bCs/>
          <w:sz w:val="20"/>
          <w:szCs w:val="20"/>
        </w:rPr>
        <w:t>Macroscopic involvement of parametria:</w:t>
      </w:r>
      <w:r w:rsidRPr="00D701AC">
        <w:rPr>
          <w:rFonts w:ascii="Arial" w:hAnsi="Arial" w:cs="Arial"/>
          <w:bCs/>
          <w:sz w:val="20"/>
          <w:szCs w:val="20"/>
        </w:rPr>
        <w:tab/>
      </w:r>
      <w:r w:rsidR="002823D5" w:rsidRPr="00D701AC">
        <w:rPr>
          <w:rFonts w:ascii="Arial" w:hAnsi="Arial" w:cs="Arial"/>
          <w:bCs/>
          <w:sz w:val="20"/>
          <w:szCs w:val="20"/>
        </w:rPr>
        <w:t>Y</w:t>
      </w:r>
      <w:r w:rsidRPr="00D701AC">
        <w:rPr>
          <w:rFonts w:ascii="Arial" w:hAnsi="Arial" w:cs="Arial"/>
          <w:bCs/>
          <w:sz w:val="20"/>
          <w:szCs w:val="20"/>
        </w:rPr>
        <w:t xml:space="preserve">es </w:t>
      </w:r>
      <w:r w:rsidRPr="00D701AC">
        <w:rPr>
          <w:rFonts w:ascii="Arial" w:hAnsi="Arial" w:cs="Arial"/>
          <w:sz w:val="20"/>
          <w:szCs w:val="20"/>
        </w:rPr>
        <w:sym w:font="Wingdings" w:char="F0A8"/>
      </w:r>
      <w:r w:rsidRPr="00D701AC">
        <w:rPr>
          <w:rFonts w:ascii="Arial" w:hAnsi="Arial" w:cs="Arial"/>
          <w:bCs/>
          <w:sz w:val="20"/>
          <w:szCs w:val="20"/>
        </w:rPr>
        <w:tab/>
      </w:r>
      <w:r w:rsidR="002823D5" w:rsidRPr="00D701AC">
        <w:rPr>
          <w:rFonts w:ascii="Arial" w:hAnsi="Arial" w:cs="Arial"/>
          <w:bCs/>
          <w:sz w:val="20"/>
          <w:szCs w:val="20"/>
        </w:rPr>
        <w:t>N</w:t>
      </w:r>
      <w:r w:rsidRPr="00D701AC">
        <w:rPr>
          <w:rFonts w:ascii="Arial" w:hAnsi="Arial" w:cs="Arial"/>
          <w:bCs/>
          <w:sz w:val="20"/>
          <w:szCs w:val="20"/>
        </w:rPr>
        <w:t xml:space="preserve">o </w:t>
      </w:r>
      <w:r w:rsidRPr="00D701AC">
        <w:rPr>
          <w:rFonts w:ascii="Arial" w:hAnsi="Arial" w:cs="Arial"/>
          <w:sz w:val="20"/>
          <w:szCs w:val="20"/>
        </w:rPr>
        <w:sym w:font="Wingdings" w:char="F0A8"/>
      </w:r>
    </w:p>
    <w:p w14:paraId="50A31562" w14:textId="77777777" w:rsidR="008B77C7" w:rsidRPr="000D7EB1" w:rsidRDefault="008B77C7" w:rsidP="00763C12">
      <w:pPr>
        <w:suppressLineNumbers/>
        <w:tabs>
          <w:tab w:val="left" w:pos="4320"/>
          <w:tab w:val="left" w:pos="4860"/>
          <w:tab w:val="left" w:pos="7020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14:paraId="1B783130" w14:textId="77777777" w:rsidR="008B77C7" w:rsidRPr="008B77C7" w:rsidRDefault="008B77C7" w:rsidP="00763C12">
      <w:pPr>
        <w:pStyle w:val="Heading1"/>
        <w:suppressLineNumbers/>
        <w:pBdr>
          <w:top w:val="single" w:sz="4" w:space="1" w:color="auto"/>
        </w:pBdr>
        <w:spacing w:after="120"/>
        <w:jc w:val="both"/>
        <w:rPr>
          <w:bCs/>
          <w:sz w:val="22"/>
          <w:szCs w:val="20"/>
        </w:rPr>
      </w:pPr>
      <w:bookmarkStart w:id="4" w:name="_Toc2349171"/>
      <w:bookmarkStart w:id="5" w:name="_Toc41040621"/>
      <w:r w:rsidRPr="008B77C7">
        <w:rPr>
          <w:bCs/>
          <w:sz w:val="22"/>
          <w:szCs w:val="20"/>
        </w:rPr>
        <w:t>Core microscopic items</w:t>
      </w:r>
      <w:bookmarkEnd w:id="4"/>
      <w:bookmarkEnd w:id="5"/>
    </w:p>
    <w:p w14:paraId="3A5E00ED" w14:textId="7A12DD5F" w:rsidR="008E6823" w:rsidRDefault="008B77C7" w:rsidP="00763C12">
      <w:pPr>
        <w:suppressLineNumbers/>
        <w:tabs>
          <w:tab w:val="left" w:pos="288"/>
          <w:tab w:val="left" w:pos="1985"/>
          <w:tab w:val="left" w:pos="4962"/>
          <w:tab w:val="left" w:pos="7938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0D7EB1">
        <w:rPr>
          <w:rFonts w:ascii="Arial" w:hAnsi="Arial" w:cs="Arial"/>
          <w:sz w:val="20"/>
          <w:szCs w:val="20"/>
        </w:rPr>
        <w:t>Type:</w:t>
      </w:r>
      <w:r w:rsidRPr="000D7EB1">
        <w:rPr>
          <w:rFonts w:ascii="Arial" w:hAnsi="Arial" w:cs="Arial"/>
          <w:sz w:val="20"/>
          <w:szCs w:val="20"/>
        </w:rPr>
        <w:tab/>
      </w:r>
      <w:r w:rsidR="008E6823">
        <w:rPr>
          <w:rFonts w:ascii="Arial" w:hAnsi="Arial" w:cs="Arial"/>
          <w:sz w:val="20"/>
          <w:szCs w:val="20"/>
          <w:lang w:val="it-IT"/>
        </w:rPr>
        <w:t xml:space="preserve">HPV associated </w:t>
      </w:r>
      <w:r w:rsidR="008E6823" w:rsidRPr="00474083">
        <w:rPr>
          <w:rFonts w:ascii="Arial" w:hAnsi="Arial" w:cs="Arial"/>
          <w:sz w:val="20"/>
          <w:szCs w:val="20"/>
        </w:rPr>
        <w:sym w:font="Wingdings" w:char="F0A8"/>
      </w:r>
      <w:r w:rsidR="008E6823">
        <w:rPr>
          <w:rFonts w:ascii="Arial" w:hAnsi="Arial" w:cs="Arial"/>
          <w:sz w:val="20"/>
          <w:szCs w:val="20"/>
        </w:rPr>
        <w:t xml:space="preserve"> HPV independent </w:t>
      </w:r>
      <w:r w:rsidR="008E6823" w:rsidRPr="00474083">
        <w:rPr>
          <w:rFonts w:ascii="Arial" w:hAnsi="Arial" w:cs="Arial"/>
          <w:sz w:val="20"/>
          <w:szCs w:val="20"/>
        </w:rPr>
        <w:sym w:font="Wingdings" w:char="F0A8"/>
      </w:r>
    </w:p>
    <w:p w14:paraId="6D03B715" w14:textId="1D936007" w:rsidR="008B77C7" w:rsidRPr="000D7EB1" w:rsidRDefault="008E6823" w:rsidP="00763C12">
      <w:pPr>
        <w:suppressLineNumbers/>
        <w:tabs>
          <w:tab w:val="left" w:pos="288"/>
          <w:tab w:val="left" w:pos="1985"/>
          <w:tab w:val="left" w:pos="4962"/>
          <w:tab w:val="left" w:pos="7938"/>
        </w:tabs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Category: </w:t>
      </w:r>
      <w:r w:rsidR="008B77C7">
        <w:rPr>
          <w:rFonts w:ascii="Arial" w:hAnsi="Arial" w:cs="Arial"/>
          <w:sz w:val="20"/>
          <w:szCs w:val="20"/>
        </w:rPr>
        <w:t>S</w:t>
      </w:r>
      <w:r w:rsidR="008B77C7" w:rsidRPr="000D7EB1">
        <w:rPr>
          <w:rFonts w:ascii="Arial" w:hAnsi="Arial" w:cs="Arial"/>
          <w:sz w:val="20"/>
          <w:szCs w:val="20"/>
        </w:rPr>
        <w:t>quamous</w:t>
      </w:r>
      <w:r w:rsidR="00AA5008">
        <w:rPr>
          <w:rFonts w:ascii="Arial" w:hAnsi="Arial" w:cs="Arial"/>
          <w:sz w:val="20"/>
          <w:szCs w:val="20"/>
        </w:rPr>
        <w:t xml:space="preserve"> cell</w:t>
      </w:r>
      <w:r w:rsidR="008B77C7" w:rsidRPr="000D7EB1">
        <w:rPr>
          <w:rFonts w:ascii="Arial" w:hAnsi="Arial" w:cs="Arial"/>
          <w:sz w:val="20"/>
          <w:szCs w:val="20"/>
        </w:rPr>
        <w:t xml:space="preserve"> carcinoma </w:t>
      </w:r>
      <w:r w:rsidR="008B77C7" w:rsidRPr="000D7EB1">
        <w:rPr>
          <w:rFonts w:ascii="Arial" w:hAnsi="Arial" w:cs="Arial"/>
          <w:sz w:val="20"/>
          <w:szCs w:val="20"/>
        </w:rPr>
        <w:sym w:font="Wingdings" w:char="F0A8"/>
      </w:r>
      <w:r w:rsidR="008B77C7" w:rsidRPr="000D7EB1">
        <w:rPr>
          <w:rFonts w:ascii="Arial" w:hAnsi="Arial" w:cs="Arial"/>
          <w:sz w:val="20"/>
          <w:szCs w:val="20"/>
        </w:rPr>
        <w:tab/>
      </w:r>
      <w:proofErr w:type="spellStart"/>
      <w:r w:rsidR="008B77C7">
        <w:rPr>
          <w:rFonts w:ascii="Arial" w:hAnsi="Arial" w:cs="Arial"/>
          <w:sz w:val="20"/>
          <w:szCs w:val="20"/>
        </w:rPr>
        <w:t>A</w:t>
      </w:r>
      <w:r w:rsidR="008B77C7" w:rsidRPr="000D7EB1">
        <w:rPr>
          <w:rFonts w:ascii="Arial" w:hAnsi="Arial" w:cs="Arial"/>
          <w:sz w:val="20"/>
          <w:szCs w:val="20"/>
        </w:rPr>
        <w:t>denosquamous</w:t>
      </w:r>
      <w:proofErr w:type="spellEnd"/>
      <w:r w:rsidR="008B77C7" w:rsidRPr="000D7EB1">
        <w:rPr>
          <w:rFonts w:ascii="Arial" w:hAnsi="Arial" w:cs="Arial"/>
          <w:sz w:val="20"/>
          <w:szCs w:val="20"/>
        </w:rPr>
        <w:t xml:space="preserve"> carcinoma </w:t>
      </w:r>
      <w:r w:rsidR="008B77C7" w:rsidRPr="000D7EB1">
        <w:rPr>
          <w:rFonts w:ascii="Arial" w:hAnsi="Arial" w:cs="Arial"/>
          <w:sz w:val="20"/>
          <w:szCs w:val="20"/>
        </w:rPr>
        <w:sym w:font="Wingdings" w:char="F0A8"/>
      </w:r>
      <w:r w:rsidR="008B77C7" w:rsidRPr="000D7EB1">
        <w:rPr>
          <w:rFonts w:ascii="Arial" w:hAnsi="Arial" w:cs="Arial"/>
          <w:sz w:val="20"/>
          <w:szCs w:val="20"/>
        </w:rPr>
        <w:tab/>
      </w:r>
      <w:r w:rsidR="008B77C7">
        <w:rPr>
          <w:rFonts w:ascii="Arial" w:hAnsi="Arial" w:cs="Arial"/>
          <w:sz w:val="20"/>
          <w:szCs w:val="20"/>
        </w:rPr>
        <w:t>A</w:t>
      </w:r>
      <w:r w:rsidR="008B77C7" w:rsidRPr="000D7EB1">
        <w:rPr>
          <w:rFonts w:ascii="Arial" w:hAnsi="Arial" w:cs="Arial"/>
          <w:sz w:val="20"/>
          <w:szCs w:val="20"/>
        </w:rPr>
        <w:t xml:space="preserve">denocarcinoma </w:t>
      </w:r>
      <w:r w:rsidR="008B77C7" w:rsidRPr="000D7EB1">
        <w:rPr>
          <w:rFonts w:ascii="Arial" w:hAnsi="Arial" w:cs="Arial"/>
          <w:sz w:val="20"/>
          <w:szCs w:val="20"/>
        </w:rPr>
        <w:sym w:font="Wingdings" w:char="F0A8"/>
      </w:r>
    </w:p>
    <w:p w14:paraId="429386C2" w14:textId="19A47B19" w:rsidR="008B77C7" w:rsidRPr="000D7EB1" w:rsidRDefault="008B77C7" w:rsidP="00763C12">
      <w:pPr>
        <w:pStyle w:val="Header"/>
        <w:suppressLineNumbers/>
        <w:tabs>
          <w:tab w:val="left" w:pos="1985"/>
          <w:tab w:val="left" w:pos="4253"/>
          <w:tab w:val="left" w:pos="4962"/>
          <w:tab w:val="left" w:pos="6096"/>
          <w:tab w:val="left" w:pos="6480"/>
          <w:tab w:val="left" w:pos="7938"/>
        </w:tabs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0"/>
          <w:szCs w:val="20"/>
        </w:rPr>
      </w:pPr>
      <w:r w:rsidRPr="000D7EB1">
        <w:rPr>
          <w:rFonts w:ascii="Arial" w:hAnsi="Arial" w:cs="Arial"/>
          <w:sz w:val="20"/>
          <w:szCs w:val="20"/>
        </w:rPr>
        <w:tab/>
        <w:t xml:space="preserve">Neuroendocrine </w:t>
      </w:r>
      <w:r>
        <w:rPr>
          <w:rFonts w:ascii="Arial" w:hAnsi="Arial" w:cs="Arial"/>
          <w:sz w:val="20"/>
          <w:szCs w:val="20"/>
        </w:rPr>
        <w:t>c</w:t>
      </w:r>
      <w:r w:rsidRPr="000D7EB1">
        <w:rPr>
          <w:rFonts w:ascii="Arial" w:hAnsi="Arial" w:cs="Arial"/>
          <w:sz w:val="20"/>
          <w:szCs w:val="20"/>
        </w:rPr>
        <w:t xml:space="preserve">arcinoma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sz w:val="20"/>
          <w:szCs w:val="20"/>
        </w:rPr>
        <w:tab/>
        <w:t>Other</w:t>
      </w:r>
      <w:r>
        <w:rPr>
          <w:rFonts w:ascii="Arial" w:hAnsi="Arial" w:cs="Arial"/>
          <w:sz w:val="20"/>
          <w:szCs w:val="20"/>
        </w:rPr>
        <w:t xml:space="preserve">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 w:rsidR="002823D5">
        <w:rPr>
          <w:rFonts w:ascii="Arial" w:hAnsi="Arial" w:cs="Arial"/>
          <w:sz w:val="20"/>
          <w:szCs w:val="20"/>
          <w:lang w:val="en-US"/>
        </w:rPr>
        <w:t>s</w:t>
      </w:r>
      <w:proofErr w:type="spellStart"/>
      <w:r w:rsidRPr="000D7EB1">
        <w:rPr>
          <w:rFonts w:ascii="Arial" w:hAnsi="Arial" w:cs="Arial"/>
          <w:sz w:val="20"/>
          <w:szCs w:val="20"/>
        </w:rPr>
        <w:t>pecify</w:t>
      </w:r>
      <w:proofErr w:type="spellEnd"/>
      <w:r w:rsidR="002823D5">
        <w:rPr>
          <w:rFonts w:ascii="Arial" w:hAnsi="Arial" w:cs="Arial"/>
          <w:sz w:val="20"/>
          <w:szCs w:val="20"/>
          <w:lang w:val="en-US"/>
        </w:rPr>
        <w:t>)</w:t>
      </w:r>
      <w:r w:rsidRPr="000D7EB1">
        <w:rPr>
          <w:rFonts w:ascii="Arial" w:hAnsi="Arial" w:cs="Arial"/>
          <w:sz w:val="20"/>
          <w:szCs w:val="20"/>
        </w:rPr>
        <w:t>…………………………..…</w:t>
      </w:r>
      <w:r>
        <w:rPr>
          <w:rFonts w:ascii="Arial" w:hAnsi="Arial" w:cs="Arial"/>
          <w:sz w:val="20"/>
          <w:szCs w:val="20"/>
        </w:rPr>
        <w:t>.............</w:t>
      </w:r>
    </w:p>
    <w:p w14:paraId="30A58A22" w14:textId="3FCB322B" w:rsidR="008B77C7" w:rsidRPr="000D7EB1" w:rsidRDefault="008B77C7" w:rsidP="00763C12">
      <w:pPr>
        <w:suppressLineNumbers/>
        <w:tabs>
          <w:tab w:val="left" w:pos="288"/>
          <w:tab w:val="left" w:pos="1985"/>
          <w:tab w:val="left" w:pos="2694"/>
          <w:tab w:val="left" w:pos="3780"/>
          <w:tab w:val="left" w:pos="4820"/>
          <w:tab w:val="left" w:pos="4962"/>
          <w:tab w:val="left" w:pos="7230"/>
          <w:tab w:val="left" w:pos="7740"/>
          <w:tab w:val="left" w:pos="7938"/>
        </w:tabs>
        <w:spacing w:after="120"/>
        <w:rPr>
          <w:rFonts w:ascii="Arial" w:hAnsi="Arial" w:cs="Arial"/>
          <w:sz w:val="20"/>
          <w:szCs w:val="20"/>
        </w:rPr>
      </w:pPr>
      <w:r w:rsidRPr="000D7EB1">
        <w:rPr>
          <w:rFonts w:ascii="Arial" w:hAnsi="Arial" w:cs="Arial"/>
          <w:sz w:val="20"/>
          <w:szCs w:val="20"/>
        </w:rPr>
        <w:t>Differentiation/grade:</w:t>
      </w:r>
      <w:r w:rsidRPr="000D7EB1">
        <w:rPr>
          <w:rFonts w:ascii="Arial" w:hAnsi="Arial" w:cs="Arial"/>
          <w:sz w:val="20"/>
          <w:szCs w:val="20"/>
        </w:rPr>
        <w:tab/>
        <w:t>Well/</w:t>
      </w:r>
      <w:r w:rsidR="00FB0D7D">
        <w:rPr>
          <w:rFonts w:ascii="Arial" w:hAnsi="Arial" w:cs="Arial"/>
          <w:sz w:val="20"/>
          <w:szCs w:val="20"/>
        </w:rPr>
        <w:t>g</w:t>
      </w:r>
      <w:r w:rsidRPr="000D7EB1">
        <w:rPr>
          <w:rFonts w:ascii="Arial" w:hAnsi="Arial" w:cs="Arial"/>
          <w:sz w:val="20"/>
          <w:szCs w:val="20"/>
        </w:rPr>
        <w:t xml:space="preserve">rade 1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0D7EB1">
        <w:rPr>
          <w:rFonts w:ascii="Arial" w:hAnsi="Arial" w:cs="Arial"/>
          <w:sz w:val="20"/>
          <w:szCs w:val="20"/>
        </w:rPr>
        <w:t>Moderate/</w:t>
      </w:r>
      <w:r w:rsidR="00FB0D7D">
        <w:rPr>
          <w:rFonts w:ascii="Arial" w:hAnsi="Arial" w:cs="Arial"/>
          <w:sz w:val="20"/>
          <w:szCs w:val="20"/>
        </w:rPr>
        <w:t>g</w:t>
      </w:r>
      <w:r w:rsidRPr="000D7EB1">
        <w:rPr>
          <w:rFonts w:ascii="Arial" w:hAnsi="Arial" w:cs="Arial"/>
          <w:sz w:val="20"/>
          <w:szCs w:val="20"/>
        </w:rPr>
        <w:t xml:space="preserve">rade 2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0D7EB1">
        <w:rPr>
          <w:rFonts w:ascii="Arial" w:hAnsi="Arial" w:cs="Arial"/>
          <w:sz w:val="20"/>
          <w:szCs w:val="20"/>
        </w:rPr>
        <w:t>Poor/</w:t>
      </w:r>
      <w:r w:rsidR="00FB0D7D">
        <w:rPr>
          <w:rFonts w:ascii="Arial" w:hAnsi="Arial" w:cs="Arial"/>
          <w:sz w:val="20"/>
          <w:szCs w:val="20"/>
        </w:rPr>
        <w:t>g</w:t>
      </w:r>
      <w:r w:rsidRPr="000D7EB1">
        <w:rPr>
          <w:rFonts w:ascii="Arial" w:hAnsi="Arial" w:cs="Arial"/>
          <w:sz w:val="20"/>
          <w:szCs w:val="20"/>
        </w:rPr>
        <w:t xml:space="preserve">rade 3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</w:p>
    <w:p w14:paraId="59B10308" w14:textId="342BF501" w:rsidR="008B77C7" w:rsidRDefault="008B77C7" w:rsidP="00763C12">
      <w:pPr>
        <w:suppressLineNumbers/>
        <w:tabs>
          <w:tab w:val="left" w:pos="1985"/>
          <w:tab w:val="left" w:pos="2694"/>
          <w:tab w:val="left" w:pos="4962"/>
          <w:tab w:val="left" w:pos="5387"/>
          <w:tab w:val="left" w:pos="7938"/>
        </w:tabs>
        <w:spacing w:after="120"/>
        <w:rPr>
          <w:rFonts w:ascii="Arial" w:hAnsi="Arial" w:cs="Arial"/>
          <w:sz w:val="20"/>
          <w:szCs w:val="20"/>
        </w:rPr>
      </w:pPr>
      <w:r w:rsidRPr="000D7EB1">
        <w:rPr>
          <w:rFonts w:ascii="Arial" w:hAnsi="Arial" w:cs="Arial"/>
          <w:sz w:val="20"/>
          <w:szCs w:val="20"/>
        </w:rPr>
        <w:tab/>
        <w:t xml:space="preserve">Not assessable/GX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N</w:t>
      </w:r>
      <w:r w:rsidRPr="000D7EB1">
        <w:rPr>
          <w:rFonts w:ascii="Arial" w:hAnsi="Arial" w:cs="Arial"/>
          <w:sz w:val="20"/>
          <w:szCs w:val="20"/>
        </w:rPr>
        <w:t xml:space="preserve">ot applicable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</w:p>
    <w:p w14:paraId="0BB41267" w14:textId="77777777" w:rsidR="002D6C00" w:rsidRDefault="002D6C00" w:rsidP="00763C12">
      <w:pPr>
        <w:suppressLineNumbers/>
        <w:tabs>
          <w:tab w:val="left" w:pos="1980"/>
        </w:tabs>
        <w:spacing w:after="120"/>
        <w:ind w:right="-536"/>
        <w:jc w:val="both"/>
        <w:rPr>
          <w:rFonts w:ascii="Arial" w:hAnsi="Arial" w:cs="Arial"/>
          <w:sz w:val="20"/>
          <w:szCs w:val="20"/>
        </w:rPr>
      </w:pPr>
    </w:p>
    <w:p w14:paraId="76CE2B16" w14:textId="036D1B11" w:rsidR="008B77C7" w:rsidRPr="000D7EB1" w:rsidRDefault="008B77C7" w:rsidP="00763C12">
      <w:pPr>
        <w:suppressLineNumbers/>
        <w:tabs>
          <w:tab w:val="left" w:pos="1980"/>
        </w:tabs>
        <w:spacing w:after="120"/>
        <w:ind w:right="-536"/>
        <w:jc w:val="both"/>
        <w:rPr>
          <w:rFonts w:ascii="Arial" w:hAnsi="Arial" w:cs="Arial"/>
          <w:bCs/>
          <w:sz w:val="20"/>
          <w:szCs w:val="20"/>
        </w:rPr>
      </w:pPr>
      <w:r w:rsidRPr="000D7EB1">
        <w:rPr>
          <w:rFonts w:ascii="Arial" w:hAnsi="Arial" w:cs="Arial"/>
          <w:bCs/>
          <w:sz w:val="20"/>
          <w:szCs w:val="20"/>
        </w:rPr>
        <w:t>Tumour size:</w:t>
      </w:r>
      <w:r w:rsidRPr="000D7EB1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M</w:t>
      </w:r>
      <w:r w:rsidRPr="000D7EB1">
        <w:rPr>
          <w:rFonts w:ascii="Arial" w:hAnsi="Arial" w:cs="Arial"/>
          <w:bCs/>
          <w:sz w:val="20"/>
          <w:szCs w:val="20"/>
        </w:rPr>
        <w:t>aximum horizontal dimension………………………….……</w:t>
      </w:r>
      <w:r>
        <w:rPr>
          <w:rFonts w:ascii="Arial" w:hAnsi="Arial" w:cs="Arial"/>
          <w:bCs/>
          <w:sz w:val="20"/>
          <w:szCs w:val="20"/>
        </w:rPr>
        <w:t>.....</w:t>
      </w:r>
      <w:r w:rsidRPr="000D7EB1">
        <w:rPr>
          <w:rFonts w:ascii="Arial" w:hAnsi="Arial" w:cs="Arial"/>
          <w:bCs/>
          <w:sz w:val="20"/>
          <w:szCs w:val="20"/>
        </w:rPr>
        <w:t>.mm</w:t>
      </w:r>
    </w:p>
    <w:p w14:paraId="5E57DB62" w14:textId="77777777" w:rsidR="008B77C7" w:rsidRPr="000D7EB1" w:rsidRDefault="008B77C7" w:rsidP="00763C12">
      <w:pPr>
        <w:suppressLineNumbers/>
        <w:tabs>
          <w:tab w:val="left" w:pos="1980"/>
        </w:tabs>
        <w:spacing w:after="120"/>
        <w:ind w:right="-536"/>
        <w:jc w:val="both"/>
        <w:rPr>
          <w:rFonts w:ascii="Arial" w:hAnsi="Arial" w:cs="Arial"/>
          <w:bCs/>
          <w:sz w:val="20"/>
          <w:szCs w:val="20"/>
        </w:rPr>
      </w:pPr>
      <w:r w:rsidRPr="000D7EB1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T</w:t>
      </w:r>
      <w:r w:rsidRPr="000D7EB1">
        <w:rPr>
          <w:rFonts w:ascii="Arial" w:hAnsi="Arial" w:cs="Arial"/>
          <w:bCs/>
          <w:sz w:val="20"/>
          <w:szCs w:val="20"/>
        </w:rPr>
        <w:t>hickness/depth of invasion (delete as appropriate)…………….mm</w:t>
      </w:r>
    </w:p>
    <w:p w14:paraId="6B882A1F" w14:textId="77777777" w:rsidR="008B77C7" w:rsidRPr="000D7EB1" w:rsidRDefault="008B77C7" w:rsidP="00763C12">
      <w:pPr>
        <w:suppressLineNumbers/>
        <w:tabs>
          <w:tab w:val="left" w:pos="4680"/>
        </w:tabs>
        <w:spacing w:after="120"/>
        <w:ind w:right="-536"/>
        <w:rPr>
          <w:rFonts w:ascii="Arial" w:hAnsi="Arial" w:cs="Arial"/>
          <w:bCs/>
          <w:sz w:val="20"/>
          <w:szCs w:val="20"/>
        </w:rPr>
      </w:pPr>
      <w:r w:rsidRPr="000D7EB1">
        <w:rPr>
          <w:rFonts w:ascii="Arial" w:hAnsi="Arial" w:cs="Arial"/>
          <w:bCs/>
          <w:sz w:val="20"/>
          <w:szCs w:val="20"/>
        </w:rPr>
        <w:t>Minimum thickness of uninvolved cervical stroma (minimum tumour-free rim):……….</w:t>
      </w:r>
      <w:r>
        <w:rPr>
          <w:rFonts w:ascii="Arial" w:hAnsi="Arial" w:cs="Arial"/>
          <w:bCs/>
          <w:sz w:val="20"/>
          <w:szCs w:val="20"/>
        </w:rPr>
        <w:t>..</w:t>
      </w:r>
      <w:r w:rsidRPr="000D7EB1">
        <w:rPr>
          <w:rFonts w:ascii="Arial" w:hAnsi="Arial" w:cs="Arial"/>
          <w:bCs/>
          <w:sz w:val="20"/>
          <w:szCs w:val="20"/>
        </w:rPr>
        <w:t>mm</w:t>
      </w:r>
    </w:p>
    <w:p w14:paraId="61C4DA33" w14:textId="77777777" w:rsidR="008B77C7" w:rsidRPr="000D7EB1" w:rsidRDefault="008B77C7" w:rsidP="00763C12">
      <w:pPr>
        <w:suppressLineNumbers/>
        <w:tabs>
          <w:tab w:val="left" w:pos="1980"/>
        </w:tabs>
        <w:spacing w:after="120"/>
        <w:ind w:right="-539"/>
        <w:rPr>
          <w:rFonts w:ascii="Arial" w:hAnsi="Arial" w:cs="Arial"/>
          <w:bCs/>
          <w:sz w:val="20"/>
          <w:szCs w:val="20"/>
        </w:rPr>
      </w:pPr>
      <w:r w:rsidRPr="000D7EB1">
        <w:rPr>
          <w:rFonts w:ascii="Arial" w:hAnsi="Arial" w:cs="Arial"/>
          <w:bCs/>
          <w:sz w:val="20"/>
          <w:szCs w:val="20"/>
        </w:rPr>
        <w:t>Position of this:……………………...................................................................................</w:t>
      </w:r>
    </w:p>
    <w:p w14:paraId="57F3C8F1" w14:textId="53674AE6" w:rsidR="008B77C7" w:rsidRPr="000D7EB1" w:rsidRDefault="008B77C7" w:rsidP="00763C12">
      <w:pPr>
        <w:suppressLineNumbers/>
        <w:tabs>
          <w:tab w:val="left" w:pos="1980"/>
        </w:tabs>
        <w:spacing w:after="120"/>
        <w:ind w:right="-539"/>
        <w:rPr>
          <w:rFonts w:ascii="Arial" w:hAnsi="Arial" w:cs="Arial"/>
          <w:bCs/>
          <w:sz w:val="20"/>
          <w:szCs w:val="20"/>
        </w:rPr>
      </w:pPr>
      <w:r w:rsidRPr="000D7EB1">
        <w:rPr>
          <w:rFonts w:ascii="Arial" w:hAnsi="Arial" w:cs="Arial"/>
          <w:bCs/>
          <w:sz w:val="20"/>
          <w:szCs w:val="20"/>
        </w:rPr>
        <w:t>Closest radial resection margin (include para</w:t>
      </w:r>
      <w:r w:rsidR="00D701AC">
        <w:rPr>
          <w:rFonts w:ascii="Arial" w:hAnsi="Arial" w:cs="Arial"/>
          <w:bCs/>
          <w:sz w:val="20"/>
          <w:szCs w:val="20"/>
        </w:rPr>
        <w:t>metri</w:t>
      </w:r>
      <w:r w:rsidRPr="000D7EB1">
        <w:rPr>
          <w:rFonts w:ascii="Arial" w:hAnsi="Arial" w:cs="Arial"/>
          <w:bCs/>
          <w:sz w:val="20"/>
          <w:szCs w:val="20"/>
        </w:rPr>
        <w:t>al tissue thickness):………………</w:t>
      </w:r>
      <w:r>
        <w:rPr>
          <w:rFonts w:ascii="Arial" w:hAnsi="Arial" w:cs="Arial"/>
          <w:bCs/>
          <w:sz w:val="20"/>
          <w:szCs w:val="20"/>
        </w:rPr>
        <w:t>..</w:t>
      </w:r>
      <w:r w:rsidRPr="000D7EB1">
        <w:rPr>
          <w:rFonts w:ascii="Arial" w:hAnsi="Arial" w:cs="Arial"/>
          <w:bCs/>
          <w:sz w:val="20"/>
          <w:szCs w:val="20"/>
        </w:rPr>
        <w:t>mm</w:t>
      </w:r>
    </w:p>
    <w:p w14:paraId="3E70AD67" w14:textId="77777777" w:rsidR="008B77C7" w:rsidRPr="000D7EB1" w:rsidRDefault="008B77C7" w:rsidP="00763C12">
      <w:pPr>
        <w:suppressLineNumbers/>
        <w:tabs>
          <w:tab w:val="left" w:pos="1980"/>
        </w:tabs>
        <w:spacing w:after="120"/>
        <w:ind w:right="-539"/>
        <w:rPr>
          <w:rFonts w:ascii="Arial" w:hAnsi="Arial" w:cs="Arial"/>
          <w:bCs/>
          <w:sz w:val="20"/>
          <w:szCs w:val="20"/>
        </w:rPr>
      </w:pPr>
      <w:r w:rsidRPr="000D7EB1">
        <w:rPr>
          <w:rFonts w:ascii="Arial" w:hAnsi="Arial" w:cs="Arial"/>
          <w:bCs/>
          <w:sz w:val="20"/>
          <w:szCs w:val="20"/>
        </w:rPr>
        <w:t>Position of this:……………………..................................................................................</w:t>
      </w:r>
    </w:p>
    <w:p w14:paraId="03B918D2" w14:textId="77777777" w:rsidR="008B77C7" w:rsidRPr="000D7EB1" w:rsidRDefault="008B77C7" w:rsidP="00763C12">
      <w:pPr>
        <w:suppressLineNumbers/>
        <w:tabs>
          <w:tab w:val="left" w:pos="2977"/>
          <w:tab w:val="left" w:pos="3969"/>
        </w:tabs>
        <w:spacing w:after="120"/>
        <w:ind w:right="-539"/>
        <w:rPr>
          <w:rFonts w:ascii="Arial" w:hAnsi="Arial" w:cs="Arial"/>
          <w:bCs/>
          <w:sz w:val="20"/>
          <w:szCs w:val="20"/>
        </w:rPr>
      </w:pPr>
      <w:r w:rsidRPr="000D7EB1">
        <w:rPr>
          <w:rFonts w:ascii="Arial" w:hAnsi="Arial" w:cs="Arial"/>
          <w:bCs/>
          <w:sz w:val="20"/>
          <w:szCs w:val="20"/>
        </w:rPr>
        <w:t>Vaginal involvement:</w:t>
      </w:r>
      <w:r>
        <w:rPr>
          <w:rFonts w:ascii="Arial" w:hAnsi="Arial" w:cs="Arial"/>
          <w:bCs/>
          <w:sz w:val="20"/>
          <w:szCs w:val="20"/>
        </w:rPr>
        <w:tab/>
        <w:t xml:space="preserve">  </w:t>
      </w:r>
      <w:r w:rsidRPr="000D7EB1">
        <w:rPr>
          <w:rFonts w:ascii="Arial" w:hAnsi="Arial" w:cs="Arial"/>
          <w:bCs/>
          <w:sz w:val="20"/>
          <w:szCs w:val="20"/>
        </w:rPr>
        <w:t xml:space="preserve">Yes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bCs/>
          <w:sz w:val="20"/>
          <w:szCs w:val="20"/>
        </w:rPr>
        <w:tab/>
        <w:t xml:space="preserve">No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bCs/>
          <w:sz w:val="20"/>
          <w:szCs w:val="20"/>
        </w:rPr>
        <w:tab/>
        <w:t>Distance from distal vaginal epithelial margin:…..….mm</w:t>
      </w:r>
    </w:p>
    <w:p w14:paraId="6EF9DFF1" w14:textId="77777777" w:rsidR="008B77C7" w:rsidRPr="000D7EB1" w:rsidRDefault="008B77C7" w:rsidP="00763C12">
      <w:pPr>
        <w:suppressLineNumbers/>
        <w:tabs>
          <w:tab w:val="left" w:pos="1980"/>
        </w:tabs>
        <w:spacing w:after="120"/>
        <w:ind w:right="-539"/>
        <w:rPr>
          <w:rFonts w:ascii="Arial" w:hAnsi="Arial" w:cs="Arial"/>
          <w:bCs/>
          <w:sz w:val="20"/>
          <w:szCs w:val="20"/>
        </w:rPr>
      </w:pPr>
      <w:r w:rsidRPr="000D7EB1">
        <w:rPr>
          <w:rFonts w:ascii="Arial" w:hAnsi="Arial" w:cs="Arial"/>
          <w:bCs/>
          <w:sz w:val="20"/>
          <w:szCs w:val="20"/>
        </w:rPr>
        <w:t>Position of this:……………………...................................................................................</w:t>
      </w:r>
    </w:p>
    <w:p w14:paraId="4064FD6A" w14:textId="77777777" w:rsidR="008B77C7" w:rsidRPr="000D7EB1" w:rsidRDefault="008B77C7" w:rsidP="00763C12">
      <w:pPr>
        <w:suppressLineNumbers/>
        <w:tabs>
          <w:tab w:val="left" w:pos="3060"/>
          <w:tab w:val="left" w:pos="3960"/>
          <w:tab w:val="left" w:pos="5040"/>
          <w:tab w:val="left" w:pos="6660"/>
          <w:tab w:val="left" w:pos="7920"/>
        </w:tabs>
        <w:spacing w:after="120"/>
        <w:ind w:right="-539"/>
        <w:jc w:val="both"/>
        <w:rPr>
          <w:rFonts w:ascii="Arial" w:hAnsi="Arial" w:cs="Arial"/>
          <w:bCs/>
          <w:sz w:val="20"/>
          <w:szCs w:val="20"/>
        </w:rPr>
      </w:pPr>
      <w:r w:rsidRPr="000D7EB1">
        <w:rPr>
          <w:rFonts w:ascii="Arial" w:hAnsi="Arial" w:cs="Arial"/>
          <w:bCs/>
          <w:sz w:val="20"/>
          <w:szCs w:val="20"/>
        </w:rPr>
        <w:t>Parametrial involvement:</w:t>
      </w:r>
      <w:r w:rsidRPr="000D7EB1">
        <w:rPr>
          <w:rFonts w:ascii="Arial" w:hAnsi="Arial" w:cs="Arial"/>
          <w:bCs/>
          <w:sz w:val="20"/>
          <w:szCs w:val="20"/>
        </w:rPr>
        <w:tab/>
        <w:t xml:space="preserve">Yes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bCs/>
          <w:sz w:val="20"/>
          <w:szCs w:val="20"/>
        </w:rPr>
        <w:tab/>
        <w:t xml:space="preserve">No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bCs/>
          <w:sz w:val="20"/>
          <w:szCs w:val="20"/>
        </w:rPr>
        <w:tab/>
        <w:t xml:space="preserve">If </w:t>
      </w:r>
      <w:r>
        <w:rPr>
          <w:rFonts w:ascii="Arial" w:hAnsi="Arial" w:cs="Arial"/>
          <w:bCs/>
          <w:sz w:val="20"/>
          <w:szCs w:val="20"/>
        </w:rPr>
        <w:t>i</w:t>
      </w:r>
      <w:r w:rsidRPr="000D7EB1">
        <w:rPr>
          <w:rFonts w:ascii="Arial" w:hAnsi="Arial" w:cs="Arial"/>
          <w:bCs/>
          <w:sz w:val="20"/>
          <w:szCs w:val="20"/>
        </w:rPr>
        <w:t>nvolved:</w:t>
      </w:r>
      <w:r w:rsidRPr="000D7EB1">
        <w:rPr>
          <w:rFonts w:ascii="Arial" w:hAnsi="Arial" w:cs="Arial"/>
          <w:bCs/>
          <w:sz w:val="20"/>
          <w:szCs w:val="20"/>
        </w:rPr>
        <w:tab/>
        <w:t xml:space="preserve">Left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bCs/>
          <w:sz w:val="20"/>
          <w:szCs w:val="20"/>
        </w:rPr>
        <w:tab/>
        <w:t xml:space="preserve">Right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</w:p>
    <w:p w14:paraId="7D5AB3F5" w14:textId="77777777" w:rsidR="008B77C7" w:rsidRPr="000D7EB1" w:rsidRDefault="008B77C7" w:rsidP="00763C12">
      <w:pPr>
        <w:suppressLineNumbers/>
        <w:tabs>
          <w:tab w:val="left" w:pos="3060"/>
          <w:tab w:val="left" w:pos="3960"/>
          <w:tab w:val="left" w:pos="5040"/>
          <w:tab w:val="left" w:pos="6660"/>
          <w:tab w:val="left" w:pos="7920"/>
        </w:tabs>
        <w:ind w:right="-536"/>
        <w:jc w:val="both"/>
        <w:rPr>
          <w:rFonts w:ascii="Arial" w:hAnsi="Arial" w:cs="Arial"/>
          <w:bCs/>
          <w:sz w:val="20"/>
          <w:szCs w:val="20"/>
        </w:rPr>
      </w:pPr>
      <w:proofErr w:type="spellStart"/>
      <w:r w:rsidRPr="000D7EB1">
        <w:rPr>
          <w:rFonts w:ascii="Arial" w:hAnsi="Arial" w:cs="Arial"/>
          <w:bCs/>
          <w:sz w:val="20"/>
          <w:szCs w:val="20"/>
        </w:rPr>
        <w:t>Lymphovascular</w:t>
      </w:r>
      <w:proofErr w:type="spellEnd"/>
      <w:r w:rsidRPr="000D7EB1">
        <w:rPr>
          <w:rFonts w:ascii="Arial" w:hAnsi="Arial" w:cs="Arial"/>
          <w:bCs/>
          <w:sz w:val="20"/>
          <w:szCs w:val="20"/>
        </w:rPr>
        <w:t xml:space="preserve"> invasion:</w:t>
      </w:r>
      <w:r w:rsidRPr="000D7EB1">
        <w:rPr>
          <w:rFonts w:ascii="Arial" w:hAnsi="Arial" w:cs="Arial"/>
          <w:bCs/>
          <w:sz w:val="20"/>
          <w:szCs w:val="20"/>
        </w:rPr>
        <w:tab/>
        <w:t xml:space="preserve">Yes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bCs/>
          <w:sz w:val="20"/>
          <w:szCs w:val="20"/>
        </w:rPr>
        <w:tab/>
        <w:t xml:space="preserve">No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</w:p>
    <w:p w14:paraId="1BB6B6CA" w14:textId="77777777" w:rsidR="008B77C7" w:rsidRPr="000D7EB1" w:rsidRDefault="008B77C7" w:rsidP="00763C12">
      <w:pPr>
        <w:suppressLineNumbers/>
        <w:tabs>
          <w:tab w:val="left" w:pos="720"/>
          <w:tab w:val="left" w:pos="1800"/>
          <w:tab w:val="left" w:pos="3060"/>
          <w:tab w:val="left" w:pos="5040"/>
          <w:tab w:val="left" w:pos="5760"/>
          <w:tab w:val="left" w:pos="7020"/>
          <w:tab w:val="left" w:pos="7920"/>
        </w:tabs>
        <w:ind w:right="-536"/>
        <w:jc w:val="both"/>
        <w:rPr>
          <w:rFonts w:ascii="Arial" w:hAnsi="Arial" w:cs="Arial"/>
          <w:bCs/>
          <w:sz w:val="20"/>
          <w:szCs w:val="20"/>
        </w:rPr>
      </w:pPr>
    </w:p>
    <w:p w14:paraId="4B8F35BB" w14:textId="71506D37" w:rsidR="008B77C7" w:rsidRDefault="008B77C7" w:rsidP="00763C12">
      <w:pPr>
        <w:suppressLineNumbers/>
        <w:tabs>
          <w:tab w:val="left" w:pos="851"/>
          <w:tab w:val="left" w:pos="2410"/>
          <w:tab w:val="left" w:pos="3060"/>
          <w:tab w:val="left" w:pos="3969"/>
          <w:tab w:val="left" w:pos="5760"/>
          <w:tab w:val="left" w:pos="6840"/>
          <w:tab w:val="left" w:pos="7920"/>
        </w:tabs>
        <w:spacing w:after="120"/>
        <w:ind w:right="-536"/>
        <w:jc w:val="both"/>
        <w:rPr>
          <w:rFonts w:ascii="Arial" w:hAnsi="Arial" w:cs="Arial"/>
          <w:bCs/>
          <w:sz w:val="20"/>
          <w:szCs w:val="20"/>
        </w:rPr>
      </w:pPr>
      <w:r w:rsidRPr="000D7EB1">
        <w:rPr>
          <w:rFonts w:ascii="Arial" w:hAnsi="Arial" w:cs="Arial"/>
          <w:bCs/>
          <w:sz w:val="20"/>
          <w:szCs w:val="20"/>
        </w:rPr>
        <w:t>CIN</w:t>
      </w:r>
      <w:r w:rsidR="00EE1A52" w:rsidRPr="000D7EB1" w:rsidDel="00EE1A52">
        <w:rPr>
          <w:rFonts w:ascii="Arial" w:hAnsi="Arial" w:cs="Arial"/>
          <w:bCs/>
          <w:sz w:val="20"/>
          <w:szCs w:val="20"/>
        </w:rPr>
        <w:t xml:space="preserve"> </w:t>
      </w:r>
      <w:r w:rsidR="00106E75">
        <w:rPr>
          <w:rFonts w:ascii="Arial" w:hAnsi="Arial" w:cs="Arial"/>
          <w:bCs/>
          <w:sz w:val="20"/>
          <w:szCs w:val="20"/>
        </w:rPr>
        <w:t>g</w:t>
      </w:r>
      <w:r w:rsidRPr="000D7EB1">
        <w:rPr>
          <w:rFonts w:ascii="Arial" w:hAnsi="Arial" w:cs="Arial"/>
          <w:bCs/>
          <w:sz w:val="20"/>
          <w:szCs w:val="20"/>
        </w:rPr>
        <w:t>rade</w:t>
      </w:r>
      <w:r w:rsidR="00D25B34">
        <w:rPr>
          <w:rFonts w:ascii="Arial" w:hAnsi="Arial" w:cs="Arial"/>
          <w:bCs/>
          <w:sz w:val="20"/>
          <w:szCs w:val="20"/>
        </w:rPr>
        <w:t>:</w:t>
      </w:r>
      <w:r w:rsidRPr="000D7EB1">
        <w:rPr>
          <w:rFonts w:ascii="Arial" w:hAnsi="Arial" w:cs="Arial"/>
          <w:bCs/>
          <w:sz w:val="20"/>
          <w:szCs w:val="20"/>
        </w:rPr>
        <w:t xml:space="preserve"> </w:t>
      </w:r>
      <w:r w:rsidR="00EE1A52">
        <w:rPr>
          <w:rFonts w:ascii="Arial" w:hAnsi="Arial" w:cs="Arial"/>
          <w:bCs/>
          <w:sz w:val="20"/>
          <w:szCs w:val="20"/>
        </w:rPr>
        <w:tab/>
        <w:t xml:space="preserve">CIN </w:t>
      </w:r>
      <w:r w:rsidRPr="000D7EB1">
        <w:rPr>
          <w:rFonts w:ascii="Arial" w:hAnsi="Arial" w:cs="Arial"/>
          <w:bCs/>
          <w:sz w:val="20"/>
          <w:szCs w:val="20"/>
        </w:rPr>
        <w:t>1</w:t>
      </w:r>
      <w:r w:rsidR="00D25B34">
        <w:rPr>
          <w:rFonts w:ascii="Arial" w:hAnsi="Arial" w:cs="Arial"/>
          <w:bCs/>
          <w:sz w:val="20"/>
          <w:szCs w:val="20"/>
        </w:rPr>
        <w:t xml:space="preserve"> </w:t>
      </w:r>
      <w:r w:rsidR="00D25B34" w:rsidRPr="000D7EB1">
        <w:rPr>
          <w:rFonts w:ascii="Arial" w:hAnsi="Arial" w:cs="Arial"/>
          <w:sz w:val="20"/>
          <w:szCs w:val="20"/>
        </w:rPr>
        <w:sym w:font="Wingdings" w:char="F0A8"/>
      </w:r>
      <w:r w:rsidR="00EE1A52">
        <w:rPr>
          <w:rFonts w:ascii="Arial" w:hAnsi="Arial" w:cs="Arial"/>
          <w:bCs/>
          <w:sz w:val="20"/>
          <w:szCs w:val="20"/>
        </w:rPr>
        <w:tab/>
        <w:t xml:space="preserve">CIN </w:t>
      </w:r>
      <w:r w:rsidRPr="000D7EB1">
        <w:rPr>
          <w:rFonts w:ascii="Arial" w:hAnsi="Arial" w:cs="Arial"/>
          <w:bCs/>
          <w:sz w:val="20"/>
          <w:szCs w:val="20"/>
        </w:rPr>
        <w:t>2</w:t>
      </w:r>
      <w:r w:rsidR="00D25B34">
        <w:rPr>
          <w:rFonts w:ascii="Arial" w:hAnsi="Arial" w:cs="Arial"/>
          <w:bCs/>
          <w:sz w:val="20"/>
          <w:szCs w:val="20"/>
        </w:rPr>
        <w:t xml:space="preserve"> </w:t>
      </w:r>
      <w:r w:rsidR="00D25B34" w:rsidRPr="000D7EB1">
        <w:rPr>
          <w:rFonts w:ascii="Arial" w:hAnsi="Arial" w:cs="Arial"/>
          <w:sz w:val="20"/>
          <w:szCs w:val="20"/>
        </w:rPr>
        <w:sym w:font="Wingdings" w:char="F0A8"/>
      </w:r>
      <w:r w:rsidR="00D25B34">
        <w:rPr>
          <w:rFonts w:ascii="Arial" w:hAnsi="Arial" w:cs="Arial"/>
          <w:bCs/>
          <w:sz w:val="20"/>
          <w:szCs w:val="20"/>
        </w:rPr>
        <w:tab/>
      </w:r>
      <w:r w:rsidR="00EE1A52">
        <w:rPr>
          <w:rFonts w:ascii="Arial" w:hAnsi="Arial" w:cs="Arial"/>
          <w:bCs/>
          <w:sz w:val="20"/>
          <w:szCs w:val="20"/>
        </w:rPr>
        <w:t xml:space="preserve">CIN </w:t>
      </w:r>
      <w:r w:rsidRPr="000D7EB1">
        <w:rPr>
          <w:rFonts w:ascii="Arial" w:hAnsi="Arial" w:cs="Arial"/>
          <w:bCs/>
          <w:sz w:val="20"/>
          <w:szCs w:val="20"/>
        </w:rPr>
        <w:t>3</w:t>
      </w:r>
      <w:r w:rsidR="00D25B34">
        <w:rPr>
          <w:rFonts w:ascii="Arial" w:hAnsi="Arial" w:cs="Arial"/>
          <w:bCs/>
          <w:sz w:val="20"/>
          <w:szCs w:val="20"/>
        </w:rPr>
        <w:t xml:space="preserve"> </w:t>
      </w:r>
      <w:r w:rsidR="00D25B34" w:rsidRPr="000D7EB1">
        <w:rPr>
          <w:rFonts w:ascii="Arial" w:hAnsi="Arial" w:cs="Arial"/>
          <w:sz w:val="20"/>
          <w:szCs w:val="20"/>
        </w:rPr>
        <w:sym w:font="Wingdings" w:char="F0A8"/>
      </w:r>
      <w:r w:rsidR="00EE1A52">
        <w:rPr>
          <w:rFonts w:ascii="Arial" w:hAnsi="Arial" w:cs="Arial"/>
          <w:sz w:val="20"/>
          <w:szCs w:val="20"/>
        </w:rPr>
        <w:tab/>
      </w:r>
      <w:r w:rsidR="00EE1A52">
        <w:rPr>
          <w:rFonts w:ascii="Arial" w:hAnsi="Arial" w:cs="Arial"/>
          <w:sz w:val="20"/>
          <w:szCs w:val="20"/>
        </w:rPr>
        <w:tab/>
      </w:r>
      <w:r w:rsidR="00EE1A52" w:rsidRPr="000D7EB1">
        <w:rPr>
          <w:rFonts w:ascii="Arial" w:hAnsi="Arial" w:cs="Arial"/>
          <w:bCs/>
          <w:sz w:val="20"/>
          <w:szCs w:val="20"/>
        </w:rPr>
        <w:t xml:space="preserve">Absent </w:t>
      </w:r>
      <w:r w:rsidR="00EE1A52"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bCs/>
          <w:sz w:val="20"/>
          <w:szCs w:val="20"/>
        </w:rPr>
        <w:tab/>
      </w:r>
    </w:p>
    <w:p w14:paraId="500D1250" w14:textId="2184487A" w:rsidR="008B77C7" w:rsidRDefault="008B77C7" w:rsidP="00763C12">
      <w:pPr>
        <w:suppressLineNumbers/>
        <w:tabs>
          <w:tab w:val="left" w:pos="851"/>
          <w:tab w:val="left" w:pos="2410"/>
          <w:tab w:val="left" w:pos="3060"/>
          <w:tab w:val="left" w:pos="3969"/>
          <w:tab w:val="left" w:pos="5760"/>
          <w:tab w:val="left" w:pos="6840"/>
          <w:tab w:val="left" w:pos="7920"/>
        </w:tabs>
        <w:spacing w:after="120"/>
        <w:ind w:right="-536"/>
        <w:jc w:val="both"/>
        <w:rPr>
          <w:rFonts w:ascii="Arial" w:hAnsi="Arial" w:cs="Arial"/>
          <w:sz w:val="20"/>
          <w:szCs w:val="20"/>
        </w:rPr>
      </w:pPr>
      <w:r w:rsidRPr="000D7EB1">
        <w:rPr>
          <w:rFonts w:ascii="Arial" w:hAnsi="Arial" w:cs="Arial"/>
          <w:bCs/>
          <w:sz w:val="20"/>
          <w:szCs w:val="20"/>
        </w:rPr>
        <w:t>CGIN</w:t>
      </w:r>
      <w:r w:rsidR="00EE1A52">
        <w:rPr>
          <w:rFonts w:ascii="Arial" w:hAnsi="Arial" w:cs="Arial"/>
          <w:bCs/>
          <w:sz w:val="20"/>
          <w:szCs w:val="20"/>
        </w:rPr>
        <w:t xml:space="preserve"> </w:t>
      </w:r>
      <w:r w:rsidR="00106E75">
        <w:rPr>
          <w:rFonts w:ascii="Arial" w:hAnsi="Arial" w:cs="Arial"/>
          <w:bCs/>
          <w:sz w:val="20"/>
          <w:szCs w:val="20"/>
        </w:rPr>
        <w:t>g</w:t>
      </w:r>
      <w:r w:rsidR="00EE1A52">
        <w:rPr>
          <w:rFonts w:ascii="Arial" w:hAnsi="Arial" w:cs="Arial"/>
          <w:bCs/>
          <w:sz w:val="20"/>
          <w:szCs w:val="20"/>
        </w:rPr>
        <w:t>rade</w:t>
      </w:r>
      <w:r w:rsidRPr="000D7EB1">
        <w:rPr>
          <w:rFonts w:ascii="Arial" w:hAnsi="Arial" w:cs="Arial"/>
          <w:bCs/>
          <w:sz w:val="20"/>
          <w:szCs w:val="20"/>
        </w:rPr>
        <w:t xml:space="preserve">: </w:t>
      </w:r>
      <w:r w:rsidR="00EE1A52">
        <w:rPr>
          <w:rFonts w:ascii="Arial" w:hAnsi="Arial" w:cs="Arial"/>
          <w:bCs/>
          <w:sz w:val="20"/>
          <w:szCs w:val="20"/>
        </w:rPr>
        <w:tab/>
      </w:r>
      <w:r w:rsidR="008E6823">
        <w:rPr>
          <w:rFonts w:ascii="Arial" w:hAnsi="Arial" w:cs="Arial"/>
          <w:bCs/>
          <w:sz w:val="20"/>
          <w:szCs w:val="20"/>
        </w:rPr>
        <w:t>Present</w:t>
      </w:r>
      <w:r w:rsidR="00D25B34">
        <w:rPr>
          <w:rFonts w:ascii="Arial" w:hAnsi="Arial" w:cs="Arial"/>
          <w:bCs/>
          <w:sz w:val="20"/>
          <w:szCs w:val="20"/>
        </w:rPr>
        <w:t xml:space="preserve"> </w:t>
      </w:r>
      <w:r w:rsidR="00D25B34" w:rsidRPr="000D7EB1">
        <w:rPr>
          <w:rFonts w:ascii="Arial" w:hAnsi="Arial" w:cs="Arial"/>
          <w:sz w:val="20"/>
          <w:szCs w:val="20"/>
        </w:rPr>
        <w:sym w:font="Wingdings" w:char="F0A8"/>
      </w:r>
      <w:r w:rsidR="00EE1A52">
        <w:rPr>
          <w:rFonts w:ascii="Arial" w:hAnsi="Arial" w:cs="Arial"/>
          <w:sz w:val="20"/>
          <w:szCs w:val="20"/>
        </w:rPr>
        <w:tab/>
      </w:r>
      <w:r w:rsidR="00EE1A52" w:rsidRPr="000D7EB1">
        <w:rPr>
          <w:rFonts w:ascii="Arial" w:hAnsi="Arial" w:cs="Arial"/>
          <w:bCs/>
          <w:sz w:val="20"/>
          <w:szCs w:val="20"/>
        </w:rPr>
        <w:t xml:space="preserve">Absent </w:t>
      </w:r>
      <w:r w:rsidR="00EE1A52" w:rsidRPr="000D7EB1">
        <w:rPr>
          <w:rFonts w:ascii="Arial" w:hAnsi="Arial" w:cs="Arial"/>
          <w:sz w:val="20"/>
          <w:szCs w:val="20"/>
        </w:rPr>
        <w:sym w:font="Wingdings" w:char="F0A8"/>
      </w:r>
    </w:p>
    <w:p w14:paraId="42D54236" w14:textId="77777777" w:rsidR="003475EC" w:rsidRPr="00AE455D" w:rsidRDefault="003475EC" w:rsidP="003475EC">
      <w:pPr>
        <w:pStyle w:val="BodyTextIndent3"/>
        <w:suppressLineNumbers/>
        <w:tabs>
          <w:tab w:val="left" w:pos="540"/>
          <w:tab w:val="left" w:pos="1620"/>
          <w:tab w:val="left" w:pos="3060"/>
          <w:tab w:val="left" w:pos="5103"/>
          <w:tab w:val="left" w:pos="6946"/>
        </w:tabs>
        <w:spacing w:after="0"/>
        <w:ind w:left="0"/>
        <w:rPr>
          <w:rFonts w:ascii="Arial" w:hAnsi="Arial" w:cs="Arial"/>
          <w:b w:val="0"/>
          <w:sz w:val="20"/>
          <w:szCs w:val="20"/>
          <w:lang w:val="en-GB"/>
        </w:rPr>
      </w:pPr>
      <w:r>
        <w:rPr>
          <w:rFonts w:ascii="Arial" w:hAnsi="Arial" w:cs="Arial"/>
          <w:b w:val="0"/>
          <w:sz w:val="20"/>
          <w:szCs w:val="20"/>
          <w:lang w:val="en-GB"/>
        </w:rPr>
        <w:lastRenderedPageBreak/>
        <w:t xml:space="preserve">CGIN type: HPV associated </w:t>
      </w:r>
      <w:r w:rsidRPr="00474083">
        <w:rPr>
          <w:rFonts w:ascii="Arial" w:hAnsi="Arial" w:cs="Arial"/>
          <w:b w:val="0"/>
          <w:sz w:val="20"/>
          <w:szCs w:val="20"/>
        </w:rPr>
        <w:sym w:font="Wingdings" w:char="F0A8"/>
      </w:r>
      <w:r>
        <w:rPr>
          <w:rFonts w:ascii="Arial" w:hAnsi="Arial" w:cs="Arial"/>
          <w:b w:val="0"/>
          <w:sz w:val="20"/>
          <w:szCs w:val="20"/>
          <w:lang w:val="en-GB"/>
        </w:rPr>
        <w:t xml:space="preserve"> HPV independent </w:t>
      </w:r>
      <w:r w:rsidRPr="00474083">
        <w:rPr>
          <w:rFonts w:ascii="Arial" w:hAnsi="Arial" w:cs="Arial"/>
          <w:b w:val="0"/>
          <w:sz w:val="20"/>
          <w:szCs w:val="20"/>
        </w:rPr>
        <w:sym w:font="Wingdings" w:char="F0A8"/>
      </w:r>
    </w:p>
    <w:p w14:paraId="6ADD3208" w14:textId="77777777" w:rsidR="003475EC" w:rsidRPr="000D7EB1" w:rsidRDefault="003475EC" w:rsidP="00763C12">
      <w:pPr>
        <w:suppressLineNumbers/>
        <w:tabs>
          <w:tab w:val="left" w:pos="851"/>
          <w:tab w:val="left" w:pos="2410"/>
          <w:tab w:val="left" w:pos="3060"/>
          <w:tab w:val="left" w:pos="3969"/>
          <w:tab w:val="left" w:pos="5760"/>
          <w:tab w:val="left" w:pos="6840"/>
          <w:tab w:val="left" w:pos="7920"/>
        </w:tabs>
        <w:spacing w:after="120"/>
        <w:ind w:right="-536"/>
        <w:jc w:val="both"/>
        <w:rPr>
          <w:rFonts w:ascii="Arial" w:hAnsi="Arial" w:cs="Arial"/>
          <w:bCs/>
          <w:sz w:val="20"/>
          <w:szCs w:val="20"/>
        </w:rPr>
      </w:pPr>
    </w:p>
    <w:p w14:paraId="20845690" w14:textId="77777777" w:rsidR="008B77C7" w:rsidRDefault="008B77C7" w:rsidP="00763C12">
      <w:pPr>
        <w:suppressLineNumbers/>
        <w:tabs>
          <w:tab w:val="left" w:pos="851"/>
          <w:tab w:val="left" w:pos="2410"/>
          <w:tab w:val="left" w:pos="3060"/>
          <w:tab w:val="left" w:pos="3969"/>
          <w:tab w:val="left" w:pos="5040"/>
          <w:tab w:val="left" w:pos="5760"/>
          <w:tab w:val="left" w:pos="7020"/>
          <w:tab w:val="left" w:pos="7920"/>
        </w:tabs>
        <w:ind w:right="-539"/>
        <w:jc w:val="both"/>
        <w:rPr>
          <w:rFonts w:ascii="Arial" w:hAnsi="Arial" w:cs="Arial"/>
          <w:sz w:val="20"/>
          <w:szCs w:val="20"/>
        </w:rPr>
      </w:pPr>
      <w:r w:rsidRPr="000D7EB1">
        <w:rPr>
          <w:rFonts w:ascii="Arial" w:hAnsi="Arial" w:cs="Arial"/>
          <w:bCs/>
          <w:sz w:val="20"/>
          <w:szCs w:val="20"/>
        </w:rPr>
        <w:t>SMILE:</w:t>
      </w:r>
      <w:r w:rsidRPr="000D7EB1">
        <w:rPr>
          <w:rFonts w:ascii="Arial" w:hAnsi="Arial" w:cs="Arial"/>
          <w:bCs/>
          <w:sz w:val="20"/>
          <w:szCs w:val="20"/>
        </w:rPr>
        <w:tab/>
        <w:t xml:space="preserve">Present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sz w:val="20"/>
          <w:szCs w:val="20"/>
        </w:rPr>
        <w:tab/>
        <w:t xml:space="preserve">Absent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</w:t>
      </w:r>
    </w:p>
    <w:p w14:paraId="76220F4C" w14:textId="77777777" w:rsidR="00101559" w:rsidRDefault="00101559" w:rsidP="00763C12">
      <w:pPr>
        <w:widowControl w:val="0"/>
        <w:suppressLineNumbers/>
        <w:tabs>
          <w:tab w:val="left" w:pos="1985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  <w:sz w:val="20"/>
        </w:rPr>
      </w:pPr>
    </w:p>
    <w:p w14:paraId="0FF9A171" w14:textId="22950C78" w:rsidR="00C35BC5" w:rsidRDefault="00D25B34" w:rsidP="00763C12">
      <w:pPr>
        <w:widowControl w:val="0"/>
        <w:suppressLineNumbers/>
        <w:tabs>
          <w:tab w:val="left" w:pos="1985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</w:rPr>
      </w:pPr>
      <w:r w:rsidRPr="00C35BC5">
        <w:rPr>
          <w:rFonts w:ascii="Arial" w:hAnsi="Arial" w:cs="Arial"/>
          <w:b/>
          <w:color w:val="000000"/>
          <w:sz w:val="20"/>
        </w:rPr>
        <w:t>Sentinel node</w:t>
      </w:r>
      <w:r w:rsidR="00C35BC5" w:rsidRPr="00C35BC5">
        <w:rPr>
          <w:rFonts w:ascii="Arial" w:hAnsi="Arial" w:cs="Arial"/>
          <w:b/>
          <w:color w:val="000000"/>
          <w:sz w:val="20"/>
        </w:rPr>
        <w:t>s</w:t>
      </w:r>
      <w:r w:rsidRPr="00C35BC5">
        <w:rPr>
          <w:rFonts w:ascii="Arial" w:hAnsi="Arial" w:cs="Arial"/>
          <w:b/>
          <w:color w:val="000000"/>
          <w:sz w:val="20"/>
        </w:rPr>
        <w:t>:</w:t>
      </w:r>
      <w:r w:rsidRPr="00C35BC5">
        <w:rPr>
          <w:rFonts w:ascii="Arial" w:hAnsi="Arial" w:cs="Arial"/>
          <w:color w:val="000000"/>
          <w:sz w:val="20"/>
        </w:rPr>
        <w:t xml:space="preserve"> </w:t>
      </w:r>
      <w:r w:rsidR="00C35BC5">
        <w:rPr>
          <w:rFonts w:ascii="Arial" w:hAnsi="Arial" w:cs="Arial"/>
          <w:color w:val="000000"/>
          <w:sz w:val="20"/>
        </w:rPr>
        <w:tab/>
      </w:r>
      <w:r w:rsidRPr="00C35BC5">
        <w:rPr>
          <w:rFonts w:ascii="Arial" w:hAnsi="Arial" w:cs="Arial"/>
          <w:color w:val="000000"/>
          <w:sz w:val="20"/>
        </w:rPr>
        <w:t>Number of nodes</w:t>
      </w:r>
      <w:r w:rsidR="007F27DC">
        <w:rPr>
          <w:rFonts w:ascii="Arial" w:hAnsi="Arial" w:cs="Arial"/>
          <w:color w:val="000000"/>
          <w:sz w:val="20"/>
        </w:rPr>
        <w:t xml:space="preserve"> sampled</w:t>
      </w:r>
      <w:r w:rsidR="00C35BC5" w:rsidRPr="00C35BC5">
        <w:rPr>
          <w:rFonts w:ascii="Arial" w:hAnsi="Arial" w:cs="Arial"/>
          <w:color w:val="000000"/>
          <w:sz w:val="20"/>
        </w:rPr>
        <w:t>:……….</w:t>
      </w:r>
      <w:r w:rsidR="00C35BC5" w:rsidRPr="00C35BC5">
        <w:rPr>
          <w:rFonts w:ascii="Arial" w:hAnsi="Arial" w:cs="Arial"/>
          <w:color w:val="000000"/>
          <w:sz w:val="20"/>
        </w:rPr>
        <w:tab/>
      </w:r>
      <w:r w:rsidR="007F27DC">
        <w:rPr>
          <w:rFonts w:ascii="Arial" w:hAnsi="Arial" w:cs="Arial"/>
          <w:color w:val="000000"/>
          <w:sz w:val="20"/>
        </w:rPr>
        <w:t>Number of nodes involved:………</w:t>
      </w:r>
      <w:r w:rsidR="00C35BC5" w:rsidRPr="00C35BC5">
        <w:rPr>
          <w:rFonts w:ascii="Arial" w:hAnsi="Arial" w:cs="Arial"/>
          <w:color w:val="000000"/>
          <w:sz w:val="20"/>
        </w:rPr>
        <w:tab/>
      </w:r>
    </w:p>
    <w:p w14:paraId="76B31855" w14:textId="78B66231" w:rsidR="00D25B34" w:rsidRPr="00C35BC5" w:rsidRDefault="00C35BC5" w:rsidP="00763C12">
      <w:pPr>
        <w:widowControl w:val="0"/>
        <w:suppressLineNumbers/>
        <w:tabs>
          <w:tab w:val="left" w:pos="1985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bCs/>
          <w:sz w:val="20"/>
          <w:szCs w:val="20"/>
        </w:rPr>
        <w:tab/>
      </w:r>
      <w:r w:rsidR="007F27DC">
        <w:rPr>
          <w:rFonts w:ascii="Arial" w:hAnsi="Arial" w:cs="Arial"/>
          <w:bCs/>
          <w:sz w:val="20"/>
          <w:szCs w:val="20"/>
        </w:rPr>
        <w:tab/>
      </w:r>
      <w:r w:rsidR="007F27DC">
        <w:rPr>
          <w:rFonts w:ascii="Arial" w:hAnsi="Arial" w:cs="Arial"/>
          <w:sz w:val="20"/>
          <w:szCs w:val="20"/>
        </w:rPr>
        <w:tab/>
      </w:r>
      <w:r w:rsidR="007F27DC">
        <w:rPr>
          <w:rFonts w:ascii="Arial" w:hAnsi="Arial" w:cs="Arial"/>
          <w:sz w:val="20"/>
          <w:szCs w:val="20"/>
        </w:rPr>
        <w:tab/>
      </w:r>
      <w:r w:rsidR="007F27DC">
        <w:rPr>
          <w:rFonts w:ascii="Arial" w:hAnsi="Arial" w:cs="Arial"/>
          <w:sz w:val="20"/>
          <w:szCs w:val="20"/>
        </w:rPr>
        <w:tab/>
      </w:r>
      <w:r w:rsidR="007F27DC">
        <w:rPr>
          <w:rFonts w:ascii="Arial" w:hAnsi="Arial" w:cs="Arial"/>
          <w:sz w:val="20"/>
          <w:szCs w:val="20"/>
        </w:rPr>
        <w:tab/>
      </w:r>
      <w:r w:rsidR="007F27D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If involved, size of </w:t>
      </w:r>
      <w:r w:rsidR="007F27DC">
        <w:rPr>
          <w:rFonts w:ascii="Arial" w:hAnsi="Arial" w:cs="Arial"/>
          <w:sz w:val="20"/>
          <w:szCs w:val="20"/>
        </w:rPr>
        <w:t xml:space="preserve">largest </w:t>
      </w:r>
      <w:r>
        <w:rPr>
          <w:rFonts w:ascii="Arial" w:hAnsi="Arial" w:cs="Arial"/>
          <w:sz w:val="20"/>
          <w:szCs w:val="20"/>
        </w:rPr>
        <w:t>deposit…………mm</w:t>
      </w:r>
    </w:p>
    <w:p w14:paraId="4FB95C21" w14:textId="77777777" w:rsidR="00C35BC5" w:rsidRPr="000D7EB1" w:rsidRDefault="00C35BC5" w:rsidP="00763C12">
      <w:pPr>
        <w:suppressLineNumbers/>
        <w:tabs>
          <w:tab w:val="left" w:pos="1985"/>
        </w:tabs>
        <w:spacing w:after="120"/>
        <w:jc w:val="both"/>
        <w:rPr>
          <w:rFonts w:ascii="Arial" w:hAnsi="Arial" w:cs="Arial"/>
          <w:bCs/>
          <w:sz w:val="20"/>
          <w:szCs w:val="20"/>
        </w:rPr>
      </w:pPr>
      <w:proofErr w:type="spellStart"/>
      <w:r w:rsidRPr="000D7EB1">
        <w:rPr>
          <w:rFonts w:ascii="Arial" w:hAnsi="Arial" w:cs="Arial"/>
          <w:sz w:val="20"/>
          <w:szCs w:val="20"/>
        </w:rPr>
        <w:t>Extranodal</w:t>
      </w:r>
      <w:proofErr w:type="spellEnd"/>
      <w:r w:rsidRPr="000D7EB1">
        <w:rPr>
          <w:rFonts w:ascii="Arial" w:hAnsi="Arial" w:cs="Arial"/>
          <w:sz w:val="20"/>
          <w:szCs w:val="20"/>
        </w:rPr>
        <w:t xml:space="preserve"> spread:</w:t>
      </w:r>
      <w:r w:rsidRPr="000D7EB1">
        <w:rPr>
          <w:rFonts w:ascii="Arial" w:hAnsi="Arial" w:cs="Arial"/>
          <w:sz w:val="20"/>
          <w:szCs w:val="20"/>
        </w:rPr>
        <w:tab/>
        <w:t>Yes</w:t>
      </w:r>
      <w:r w:rsidRPr="000D7EB1">
        <w:rPr>
          <w:rFonts w:ascii="Arial" w:hAnsi="Arial" w:cs="Arial"/>
          <w:bCs/>
          <w:sz w:val="20"/>
          <w:szCs w:val="20"/>
        </w:rPr>
        <w:t xml:space="preserve">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0D7EB1">
        <w:rPr>
          <w:rFonts w:ascii="Arial" w:hAnsi="Arial" w:cs="Arial"/>
          <w:bCs/>
          <w:sz w:val="20"/>
          <w:szCs w:val="20"/>
        </w:rPr>
        <w:t xml:space="preserve">No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</w:p>
    <w:p w14:paraId="15104385" w14:textId="77777777" w:rsidR="00D25B34" w:rsidRDefault="00D25B34" w:rsidP="00763C12">
      <w:pPr>
        <w:suppressLineNumbers/>
        <w:tabs>
          <w:tab w:val="left" w:pos="720"/>
          <w:tab w:val="left" w:pos="1800"/>
          <w:tab w:val="left" w:pos="3060"/>
          <w:tab w:val="left" w:pos="5040"/>
          <w:tab w:val="left" w:pos="5760"/>
          <w:tab w:val="left" w:pos="7020"/>
          <w:tab w:val="left" w:pos="7920"/>
        </w:tabs>
        <w:ind w:right="-536"/>
        <w:jc w:val="both"/>
        <w:rPr>
          <w:rFonts w:ascii="Arial" w:hAnsi="Arial" w:cs="Arial"/>
          <w:b/>
          <w:bCs/>
          <w:sz w:val="20"/>
          <w:szCs w:val="20"/>
        </w:rPr>
      </w:pPr>
    </w:p>
    <w:p w14:paraId="2BFAFD84" w14:textId="77777777" w:rsidR="008B77C7" w:rsidRDefault="008B77C7" w:rsidP="00763C12">
      <w:pPr>
        <w:suppressLineNumbers/>
        <w:tabs>
          <w:tab w:val="left" w:pos="720"/>
          <w:tab w:val="left" w:pos="1800"/>
          <w:tab w:val="left" w:pos="3060"/>
          <w:tab w:val="left" w:pos="5040"/>
          <w:tab w:val="left" w:pos="5760"/>
          <w:tab w:val="left" w:pos="7020"/>
          <w:tab w:val="left" w:pos="7920"/>
        </w:tabs>
        <w:ind w:right="-536"/>
        <w:jc w:val="both"/>
        <w:rPr>
          <w:rFonts w:ascii="Arial" w:hAnsi="Arial" w:cs="Arial"/>
          <w:bCs/>
          <w:sz w:val="20"/>
          <w:szCs w:val="20"/>
        </w:rPr>
      </w:pPr>
      <w:r w:rsidRPr="000D7EB1">
        <w:rPr>
          <w:rFonts w:ascii="Arial" w:hAnsi="Arial" w:cs="Arial"/>
          <w:b/>
          <w:bCs/>
          <w:sz w:val="20"/>
          <w:szCs w:val="20"/>
        </w:rPr>
        <w:t xml:space="preserve">Pelvic nodes: </w:t>
      </w:r>
      <w:r w:rsidRPr="000D7EB1">
        <w:rPr>
          <w:rFonts w:ascii="Arial" w:hAnsi="Arial" w:cs="Arial"/>
          <w:bCs/>
          <w:sz w:val="20"/>
          <w:szCs w:val="20"/>
        </w:rPr>
        <w:t>(pelvic group includes obturator, internal, external and common iliac nodes)</w:t>
      </w:r>
    </w:p>
    <w:p w14:paraId="56DC6D45" w14:textId="77777777" w:rsidR="008B77C7" w:rsidRPr="000D7EB1" w:rsidRDefault="008B77C7" w:rsidP="00763C12">
      <w:pPr>
        <w:suppressLineNumbers/>
        <w:tabs>
          <w:tab w:val="left" w:pos="720"/>
          <w:tab w:val="left" w:pos="1800"/>
          <w:tab w:val="left" w:pos="3060"/>
          <w:tab w:val="left" w:pos="5040"/>
          <w:tab w:val="left" w:pos="5760"/>
          <w:tab w:val="left" w:pos="7020"/>
          <w:tab w:val="left" w:pos="7920"/>
        </w:tabs>
        <w:ind w:right="-536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1134"/>
        <w:gridCol w:w="2252"/>
      </w:tblGrid>
      <w:tr w:rsidR="008B77C7" w:rsidRPr="000D7EB1" w14:paraId="598DD40B" w14:textId="77777777" w:rsidTr="000558A5">
        <w:tc>
          <w:tcPr>
            <w:tcW w:w="1985" w:type="dxa"/>
          </w:tcPr>
          <w:p w14:paraId="6158D25F" w14:textId="77777777" w:rsidR="008B77C7" w:rsidRPr="000D7EB1" w:rsidRDefault="008B77C7" w:rsidP="00763C12">
            <w:pPr>
              <w:suppressLineNumbers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78B6C57" w14:textId="77777777" w:rsidR="008B77C7" w:rsidRPr="000D7EB1" w:rsidRDefault="008B77C7" w:rsidP="00763C12">
            <w:pPr>
              <w:suppressLineNumbers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D7EB1">
              <w:rPr>
                <w:rFonts w:ascii="Arial" w:hAnsi="Arial" w:cs="Arial"/>
                <w:sz w:val="20"/>
                <w:szCs w:val="20"/>
              </w:rPr>
              <w:t>Right</w:t>
            </w:r>
          </w:p>
        </w:tc>
        <w:tc>
          <w:tcPr>
            <w:tcW w:w="2252" w:type="dxa"/>
          </w:tcPr>
          <w:p w14:paraId="2AC819AD" w14:textId="77777777" w:rsidR="008B77C7" w:rsidRPr="000D7EB1" w:rsidRDefault="008B77C7" w:rsidP="00763C12">
            <w:pPr>
              <w:suppressLineNumbers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D7EB1">
              <w:rPr>
                <w:rFonts w:ascii="Arial" w:hAnsi="Arial" w:cs="Arial"/>
                <w:sz w:val="20"/>
                <w:szCs w:val="20"/>
              </w:rPr>
              <w:t>Left</w:t>
            </w:r>
          </w:p>
        </w:tc>
      </w:tr>
      <w:tr w:rsidR="008B77C7" w:rsidRPr="000D7EB1" w14:paraId="7A72A9BF" w14:textId="77777777" w:rsidTr="000558A5">
        <w:tc>
          <w:tcPr>
            <w:tcW w:w="1985" w:type="dxa"/>
          </w:tcPr>
          <w:p w14:paraId="310C8DCD" w14:textId="77777777" w:rsidR="008B77C7" w:rsidRPr="000D7EB1" w:rsidRDefault="008B77C7" w:rsidP="00763C12">
            <w:pPr>
              <w:suppressLineNumbers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EB1">
              <w:rPr>
                <w:rFonts w:ascii="Arial" w:hAnsi="Arial" w:cs="Arial"/>
                <w:sz w:val="20"/>
                <w:szCs w:val="20"/>
              </w:rPr>
              <w:t>Total number</w:t>
            </w:r>
          </w:p>
        </w:tc>
        <w:tc>
          <w:tcPr>
            <w:tcW w:w="1134" w:type="dxa"/>
          </w:tcPr>
          <w:p w14:paraId="49A8C937" w14:textId="77777777" w:rsidR="008B77C7" w:rsidRPr="000D7EB1" w:rsidRDefault="008B77C7" w:rsidP="00763C12">
            <w:pPr>
              <w:suppressLineNumbers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2" w:type="dxa"/>
          </w:tcPr>
          <w:p w14:paraId="6B3C115A" w14:textId="77777777" w:rsidR="008B77C7" w:rsidRPr="000D7EB1" w:rsidRDefault="008B77C7" w:rsidP="00763C12">
            <w:pPr>
              <w:suppressLineNumbers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77C7" w:rsidRPr="000D7EB1" w14:paraId="5E5D98D3" w14:textId="77777777" w:rsidTr="000558A5">
        <w:tc>
          <w:tcPr>
            <w:tcW w:w="1985" w:type="dxa"/>
          </w:tcPr>
          <w:p w14:paraId="1BE6EE90" w14:textId="77777777" w:rsidR="008B77C7" w:rsidRPr="000D7EB1" w:rsidRDefault="008B77C7" w:rsidP="00763C12">
            <w:pPr>
              <w:suppressLineNumbers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EB1">
              <w:rPr>
                <w:rFonts w:ascii="Arial" w:hAnsi="Arial" w:cs="Arial"/>
                <w:sz w:val="20"/>
                <w:szCs w:val="20"/>
              </w:rPr>
              <w:t>Number involved</w:t>
            </w:r>
          </w:p>
        </w:tc>
        <w:tc>
          <w:tcPr>
            <w:tcW w:w="1134" w:type="dxa"/>
          </w:tcPr>
          <w:p w14:paraId="055ACCA1" w14:textId="77777777" w:rsidR="008B77C7" w:rsidRPr="000D7EB1" w:rsidRDefault="008B77C7" w:rsidP="00763C12">
            <w:pPr>
              <w:suppressLineNumbers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2" w:type="dxa"/>
          </w:tcPr>
          <w:p w14:paraId="0768E674" w14:textId="77777777" w:rsidR="008B77C7" w:rsidRPr="000D7EB1" w:rsidRDefault="008B77C7" w:rsidP="00763C12">
            <w:pPr>
              <w:suppressLineNumbers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7BCC8B1" w14:textId="77777777" w:rsidR="008B77C7" w:rsidRDefault="008B77C7" w:rsidP="00763C12">
      <w:pPr>
        <w:suppressLineNumbers/>
        <w:tabs>
          <w:tab w:val="left" w:pos="3060"/>
          <w:tab w:val="left" w:pos="5040"/>
        </w:tabs>
        <w:jc w:val="both"/>
        <w:rPr>
          <w:rFonts w:ascii="Arial" w:hAnsi="Arial" w:cs="Arial"/>
          <w:sz w:val="20"/>
          <w:szCs w:val="20"/>
        </w:rPr>
      </w:pPr>
    </w:p>
    <w:p w14:paraId="306C19AD" w14:textId="77777777" w:rsidR="008B77C7" w:rsidRPr="000D7EB1" w:rsidRDefault="008B77C7" w:rsidP="00763C12">
      <w:pPr>
        <w:suppressLineNumbers/>
        <w:tabs>
          <w:tab w:val="left" w:pos="1985"/>
          <w:tab w:val="left" w:pos="4962"/>
          <w:tab w:val="left" w:pos="7938"/>
        </w:tabs>
        <w:spacing w:after="120"/>
        <w:jc w:val="both"/>
        <w:rPr>
          <w:rFonts w:ascii="Arial" w:hAnsi="Arial" w:cs="Arial"/>
          <w:bCs/>
          <w:sz w:val="20"/>
          <w:szCs w:val="20"/>
        </w:rPr>
      </w:pPr>
      <w:proofErr w:type="spellStart"/>
      <w:r w:rsidRPr="000D7EB1">
        <w:rPr>
          <w:rFonts w:ascii="Arial" w:hAnsi="Arial" w:cs="Arial"/>
          <w:sz w:val="20"/>
          <w:szCs w:val="20"/>
        </w:rPr>
        <w:t>Extranodal</w:t>
      </w:r>
      <w:proofErr w:type="spellEnd"/>
      <w:r w:rsidRPr="000D7EB1">
        <w:rPr>
          <w:rFonts w:ascii="Arial" w:hAnsi="Arial" w:cs="Arial"/>
          <w:sz w:val="20"/>
          <w:szCs w:val="20"/>
        </w:rPr>
        <w:t xml:space="preserve"> spread:</w:t>
      </w:r>
      <w:r w:rsidRPr="000D7EB1">
        <w:rPr>
          <w:rFonts w:ascii="Arial" w:hAnsi="Arial" w:cs="Arial"/>
          <w:sz w:val="20"/>
          <w:szCs w:val="20"/>
        </w:rPr>
        <w:tab/>
        <w:t>Yes</w:t>
      </w:r>
      <w:r w:rsidRPr="000D7EB1">
        <w:rPr>
          <w:rFonts w:ascii="Arial" w:hAnsi="Arial" w:cs="Arial"/>
          <w:bCs/>
          <w:sz w:val="20"/>
          <w:szCs w:val="20"/>
        </w:rPr>
        <w:t xml:space="preserve">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bCs/>
          <w:sz w:val="20"/>
          <w:szCs w:val="20"/>
        </w:rPr>
        <w:tab/>
        <w:t xml:space="preserve">No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</w:p>
    <w:p w14:paraId="3E21C07D" w14:textId="77777777" w:rsidR="008B77C7" w:rsidRPr="000D7EB1" w:rsidRDefault="008B77C7" w:rsidP="00763C12">
      <w:pPr>
        <w:suppressLineNumbers/>
        <w:tabs>
          <w:tab w:val="left" w:pos="1985"/>
          <w:tab w:val="left" w:pos="4962"/>
          <w:tab w:val="left" w:pos="7200"/>
          <w:tab w:val="left" w:pos="7938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0D7EB1">
        <w:rPr>
          <w:rFonts w:ascii="Arial" w:hAnsi="Arial" w:cs="Arial"/>
          <w:bCs/>
          <w:sz w:val="20"/>
          <w:szCs w:val="20"/>
        </w:rPr>
        <w:t>Para-aortic nodes:</w:t>
      </w:r>
      <w:r w:rsidRPr="000D7EB1">
        <w:rPr>
          <w:rFonts w:ascii="Arial" w:hAnsi="Arial" w:cs="Arial"/>
          <w:bCs/>
          <w:sz w:val="20"/>
          <w:szCs w:val="20"/>
        </w:rPr>
        <w:tab/>
        <w:t xml:space="preserve">Positive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bCs/>
          <w:sz w:val="20"/>
          <w:szCs w:val="20"/>
        </w:rPr>
        <w:tab/>
        <w:t xml:space="preserve">Negative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bCs/>
          <w:sz w:val="20"/>
          <w:szCs w:val="20"/>
        </w:rPr>
        <w:tab/>
        <w:t xml:space="preserve">Not sampled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</w:p>
    <w:p w14:paraId="2FE24F8E" w14:textId="77777777" w:rsidR="008B77C7" w:rsidRPr="000D7EB1" w:rsidRDefault="008B77C7" w:rsidP="00763C12">
      <w:pPr>
        <w:suppressLineNumbers/>
        <w:tabs>
          <w:tab w:val="left" w:pos="1985"/>
          <w:tab w:val="left" w:pos="4962"/>
          <w:tab w:val="left" w:pos="6120"/>
          <w:tab w:val="left" w:pos="7938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0D7EB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T</w:t>
      </w:r>
      <w:r w:rsidRPr="000D7EB1">
        <w:rPr>
          <w:rFonts w:ascii="Arial" w:hAnsi="Arial" w:cs="Arial"/>
          <w:sz w:val="20"/>
          <w:szCs w:val="20"/>
        </w:rPr>
        <w:t xml:space="preserve">otal number of nodes </w:t>
      </w:r>
      <w:r w:rsidR="00D25B34">
        <w:rPr>
          <w:rFonts w:ascii="Arial" w:hAnsi="Arial" w:cs="Arial"/>
          <w:sz w:val="20"/>
          <w:szCs w:val="20"/>
        </w:rPr>
        <w:t>……</w:t>
      </w:r>
      <w:r w:rsidRPr="000D7EB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N</w:t>
      </w:r>
      <w:r w:rsidRPr="000D7EB1">
        <w:rPr>
          <w:rFonts w:ascii="Arial" w:hAnsi="Arial" w:cs="Arial"/>
          <w:sz w:val="20"/>
          <w:szCs w:val="20"/>
        </w:rPr>
        <w:t xml:space="preserve">umber of positive nodes </w:t>
      </w:r>
      <w:r w:rsidR="00D25B34">
        <w:rPr>
          <w:rFonts w:ascii="Arial" w:hAnsi="Arial" w:cs="Arial"/>
          <w:sz w:val="20"/>
          <w:szCs w:val="20"/>
        </w:rPr>
        <w:t>……</w:t>
      </w:r>
    </w:p>
    <w:p w14:paraId="1812D3C1" w14:textId="77777777" w:rsidR="008B77C7" w:rsidRDefault="008B77C7" w:rsidP="00763C12">
      <w:pPr>
        <w:suppressLineNumbers/>
        <w:tabs>
          <w:tab w:val="left" w:pos="1985"/>
          <w:tab w:val="left" w:pos="4962"/>
          <w:tab w:val="left" w:pos="7938"/>
        </w:tabs>
        <w:jc w:val="both"/>
        <w:rPr>
          <w:rFonts w:ascii="Arial" w:hAnsi="Arial" w:cs="Arial"/>
          <w:sz w:val="20"/>
          <w:szCs w:val="20"/>
        </w:rPr>
      </w:pPr>
      <w:proofErr w:type="spellStart"/>
      <w:r w:rsidRPr="000D7EB1">
        <w:rPr>
          <w:rFonts w:ascii="Arial" w:hAnsi="Arial" w:cs="Arial"/>
          <w:sz w:val="20"/>
          <w:szCs w:val="20"/>
        </w:rPr>
        <w:t>Extranodal</w:t>
      </w:r>
      <w:proofErr w:type="spellEnd"/>
      <w:r w:rsidRPr="000D7EB1">
        <w:rPr>
          <w:rFonts w:ascii="Arial" w:hAnsi="Arial" w:cs="Arial"/>
          <w:sz w:val="20"/>
          <w:szCs w:val="20"/>
        </w:rPr>
        <w:t xml:space="preserve"> spread:</w:t>
      </w:r>
      <w:r w:rsidRPr="000D7EB1">
        <w:rPr>
          <w:rFonts w:ascii="Arial" w:hAnsi="Arial" w:cs="Arial"/>
          <w:sz w:val="20"/>
          <w:szCs w:val="20"/>
        </w:rPr>
        <w:tab/>
        <w:t xml:space="preserve">Yes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  <w:r w:rsidRPr="000D7EB1">
        <w:rPr>
          <w:rFonts w:ascii="Arial" w:hAnsi="Arial" w:cs="Arial"/>
          <w:bCs/>
          <w:sz w:val="20"/>
          <w:szCs w:val="20"/>
        </w:rPr>
        <w:tab/>
        <w:t xml:space="preserve">No </w:t>
      </w:r>
      <w:r w:rsidRPr="000D7EB1">
        <w:rPr>
          <w:rFonts w:ascii="Arial" w:hAnsi="Arial" w:cs="Arial"/>
          <w:sz w:val="20"/>
          <w:szCs w:val="20"/>
        </w:rPr>
        <w:sym w:font="Wingdings" w:char="F0A8"/>
      </w:r>
    </w:p>
    <w:p w14:paraId="25524C6F" w14:textId="77777777" w:rsidR="008B77C7" w:rsidRPr="000D7EB1" w:rsidRDefault="008B77C7" w:rsidP="00763C12">
      <w:pPr>
        <w:suppressLineNumbers/>
        <w:tabs>
          <w:tab w:val="left" w:pos="3060"/>
          <w:tab w:val="left" w:pos="3420"/>
          <w:tab w:val="left" w:pos="5040"/>
        </w:tabs>
        <w:jc w:val="both"/>
        <w:rPr>
          <w:rFonts w:ascii="Arial" w:hAnsi="Arial" w:cs="Arial"/>
          <w:bCs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4"/>
        <w:gridCol w:w="1114"/>
        <w:gridCol w:w="5127"/>
      </w:tblGrid>
      <w:tr w:rsidR="008B77C7" w:rsidRPr="000D7EB1" w14:paraId="7E484FC1" w14:textId="77777777" w:rsidTr="000558A5">
        <w:tc>
          <w:tcPr>
            <w:tcW w:w="2714" w:type="dxa"/>
          </w:tcPr>
          <w:p w14:paraId="614B1670" w14:textId="77777777" w:rsidR="008B77C7" w:rsidRPr="000D7EB1" w:rsidRDefault="008B77C7" w:rsidP="00763C12">
            <w:pPr>
              <w:suppressLineNumbers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D7EB1">
              <w:rPr>
                <w:rFonts w:ascii="Arial" w:hAnsi="Arial" w:cs="Arial"/>
                <w:b/>
                <w:bCs/>
                <w:sz w:val="20"/>
                <w:szCs w:val="20"/>
              </w:rPr>
              <w:t>Other tissues and organs</w:t>
            </w:r>
          </w:p>
        </w:tc>
        <w:tc>
          <w:tcPr>
            <w:tcW w:w="1114" w:type="dxa"/>
          </w:tcPr>
          <w:p w14:paraId="18A8B7E8" w14:textId="77777777" w:rsidR="008B77C7" w:rsidRPr="0042017A" w:rsidRDefault="008B77C7" w:rsidP="00763C12">
            <w:pPr>
              <w:suppressLineNumbers/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2017A">
              <w:rPr>
                <w:rFonts w:ascii="Arial" w:hAnsi="Arial" w:cs="Arial"/>
                <w:b/>
                <w:sz w:val="20"/>
                <w:szCs w:val="20"/>
              </w:rPr>
              <w:t>Normal</w:t>
            </w:r>
          </w:p>
        </w:tc>
        <w:tc>
          <w:tcPr>
            <w:tcW w:w="5127" w:type="dxa"/>
          </w:tcPr>
          <w:p w14:paraId="1BA4045E" w14:textId="77777777" w:rsidR="008B77C7" w:rsidRPr="0042017A" w:rsidRDefault="008B77C7" w:rsidP="00763C12">
            <w:pPr>
              <w:suppressLineNumbers/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2017A">
              <w:rPr>
                <w:rFonts w:ascii="Arial" w:hAnsi="Arial" w:cs="Arial"/>
                <w:b/>
                <w:sz w:val="20"/>
                <w:szCs w:val="20"/>
              </w:rPr>
              <w:t>Abnormal (describe)</w:t>
            </w:r>
          </w:p>
        </w:tc>
      </w:tr>
      <w:tr w:rsidR="008B77C7" w:rsidRPr="000D7EB1" w14:paraId="1225959F" w14:textId="77777777" w:rsidTr="000558A5">
        <w:tc>
          <w:tcPr>
            <w:tcW w:w="2714" w:type="dxa"/>
          </w:tcPr>
          <w:p w14:paraId="37289580" w14:textId="77777777" w:rsidR="008B77C7" w:rsidRPr="000D7EB1" w:rsidRDefault="008B77C7" w:rsidP="00763C12">
            <w:pPr>
              <w:suppressLineNumbers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EB1">
              <w:rPr>
                <w:rFonts w:ascii="Arial" w:hAnsi="Arial" w:cs="Arial"/>
                <w:sz w:val="20"/>
                <w:szCs w:val="20"/>
              </w:rPr>
              <w:t>Endometrium</w:t>
            </w:r>
          </w:p>
        </w:tc>
        <w:tc>
          <w:tcPr>
            <w:tcW w:w="1114" w:type="dxa"/>
          </w:tcPr>
          <w:p w14:paraId="2AFC290A" w14:textId="77777777" w:rsidR="008B77C7" w:rsidRPr="0042017A" w:rsidRDefault="008B77C7" w:rsidP="00763C12">
            <w:pPr>
              <w:suppressLineNumbers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017A">
              <w:rPr>
                <w:rFonts w:ascii="Arial" w:hAnsi="Arial" w:cs="Arial"/>
                <w:sz w:val="20"/>
                <w:szCs w:val="20"/>
              </w:rPr>
              <w:sym w:font="Wingdings" w:char="F0A8"/>
            </w:r>
          </w:p>
        </w:tc>
        <w:tc>
          <w:tcPr>
            <w:tcW w:w="5127" w:type="dxa"/>
          </w:tcPr>
          <w:p w14:paraId="26BF40CC" w14:textId="77777777" w:rsidR="008B77C7" w:rsidRPr="0042017A" w:rsidRDefault="008B77C7" w:rsidP="00763C12">
            <w:pPr>
              <w:suppressLineNumbers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017A">
              <w:rPr>
                <w:rFonts w:ascii="Arial" w:hAnsi="Arial" w:cs="Arial"/>
                <w:sz w:val="20"/>
                <w:szCs w:val="20"/>
              </w:rPr>
              <w:sym w:font="Wingdings" w:char="F0A8"/>
            </w:r>
          </w:p>
        </w:tc>
      </w:tr>
      <w:tr w:rsidR="008B77C7" w:rsidRPr="000D7EB1" w14:paraId="21E9C120" w14:textId="77777777" w:rsidTr="000558A5">
        <w:tc>
          <w:tcPr>
            <w:tcW w:w="2714" w:type="dxa"/>
          </w:tcPr>
          <w:p w14:paraId="46E9C17D" w14:textId="77777777" w:rsidR="008B77C7" w:rsidRPr="000D7EB1" w:rsidRDefault="008B77C7" w:rsidP="00763C12">
            <w:pPr>
              <w:suppressLineNumbers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EB1">
              <w:rPr>
                <w:rFonts w:ascii="Arial" w:hAnsi="Arial" w:cs="Arial"/>
                <w:sz w:val="20"/>
                <w:szCs w:val="20"/>
              </w:rPr>
              <w:t>Myometrium</w:t>
            </w:r>
          </w:p>
        </w:tc>
        <w:tc>
          <w:tcPr>
            <w:tcW w:w="1114" w:type="dxa"/>
          </w:tcPr>
          <w:p w14:paraId="10B0B241" w14:textId="77777777" w:rsidR="008B77C7" w:rsidRPr="0042017A" w:rsidRDefault="008B77C7" w:rsidP="00763C12">
            <w:pPr>
              <w:suppressLineNumbers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017A">
              <w:rPr>
                <w:rFonts w:ascii="Arial" w:hAnsi="Arial" w:cs="Arial"/>
                <w:sz w:val="20"/>
                <w:szCs w:val="20"/>
              </w:rPr>
              <w:sym w:font="Wingdings" w:char="F0A8"/>
            </w:r>
          </w:p>
        </w:tc>
        <w:tc>
          <w:tcPr>
            <w:tcW w:w="5127" w:type="dxa"/>
          </w:tcPr>
          <w:p w14:paraId="65B312EB" w14:textId="77777777" w:rsidR="008B77C7" w:rsidRPr="0042017A" w:rsidRDefault="008B77C7" w:rsidP="00763C12">
            <w:pPr>
              <w:suppressLineNumbers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017A">
              <w:rPr>
                <w:rFonts w:ascii="Arial" w:hAnsi="Arial" w:cs="Arial"/>
                <w:sz w:val="20"/>
                <w:szCs w:val="20"/>
              </w:rPr>
              <w:sym w:font="Wingdings" w:char="F0A8"/>
            </w:r>
          </w:p>
        </w:tc>
      </w:tr>
      <w:tr w:rsidR="008B77C7" w:rsidRPr="000D7EB1" w14:paraId="7928707E" w14:textId="77777777" w:rsidTr="000558A5">
        <w:tc>
          <w:tcPr>
            <w:tcW w:w="2714" w:type="dxa"/>
          </w:tcPr>
          <w:p w14:paraId="1FA2B6DA" w14:textId="77777777" w:rsidR="008B77C7" w:rsidRPr="000D7EB1" w:rsidRDefault="008B77C7" w:rsidP="00763C12">
            <w:pPr>
              <w:suppressLineNumbers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EB1">
              <w:rPr>
                <w:rFonts w:ascii="Arial" w:hAnsi="Arial" w:cs="Arial"/>
                <w:sz w:val="20"/>
                <w:szCs w:val="20"/>
              </w:rPr>
              <w:t xml:space="preserve">Right </w:t>
            </w:r>
            <w:proofErr w:type="spellStart"/>
            <w:r w:rsidRPr="000D7EB1">
              <w:rPr>
                <w:rFonts w:ascii="Arial" w:hAnsi="Arial" w:cs="Arial"/>
                <w:sz w:val="20"/>
                <w:szCs w:val="20"/>
              </w:rPr>
              <w:t>adnexum</w:t>
            </w:r>
            <w:proofErr w:type="spellEnd"/>
          </w:p>
        </w:tc>
        <w:tc>
          <w:tcPr>
            <w:tcW w:w="1114" w:type="dxa"/>
          </w:tcPr>
          <w:p w14:paraId="404D94F3" w14:textId="77777777" w:rsidR="008B77C7" w:rsidRPr="0042017A" w:rsidRDefault="008B77C7" w:rsidP="00763C12">
            <w:pPr>
              <w:suppressLineNumbers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017A">
              <w:rPr>
                <w:rFonts w:ascii="Arial" w:hAnsi="Arial" w:cs="Arial"/>
                <w:sz w:val="20"/>
                <w:szCs w:val="20"/>
              </w:rPr>
              <w:sym w:font="Wingdings" w:char="F0A8"/>
            </w:r>
          </w:p>
        </w:tc>
        <w:tc>
          <w:tcPr>
            <w:tcW w:w="5127" w:type="dxa"/>
          </w:tcPr>
          <w:p w14:paraId="7B57FA40" w14:textId="77777777" w:rsidR="008B77C7" w:rsidRPr="0042017A" w:rsidRDefault="008B77C7" w:rsidP="00763C12">
            <w:pPr>
              <w:suppressLineNumbers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017A">
              <w:rPr>
                <w:rFonts w:ascii="Arial" w:hAnsi="Arial" w:cs="Arial"/>
                <w:sz w:val="20"/>
                <w:szCs w:val="20"/>
              </w:rPr>
              <w:sym w:font="Wingdings" w:char="F0A8"/>
            </w:r>
          </w:p>
        </w:tc>
      </w:tr>
      <w:tr w:rsidR="008B77C7" w:rsidRPr="000D7EB1" w14:paraId="75E1E12D" w14:textId="77777777" w:rsidTr="000558A5">
        <w:tc>
          <w:tcPr>
            <w:tcW w:w="2714" w:type="dxa"/>
          </w:tcPr>
          <w:p w14:paraId="1F708CBC" w14:textId="77777777" w:rsidR="008B77C7" w:rsidRPr="000D7EB1" w:rsidRDefault="008B77C7" w:rsidP="00763C12">
            <w:pPr>
              <w:suppressLineNumbers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7EB1">
              <w:rPr>
                <w:rFonts w:ascii="Arial" w:hAnsi="Arial" w:cs="Arial"/>
                <w:sz w:val="20"/>
                <w:szCs w:val="20"/>
              </w:rPr>
              <w:t xml:space="preserve">Left </w:t>
            </w:r>
            <w:proofErr w:type="spellStart"/>
            <w:r w:rsidRPr="000D7EB1">
              <w:rPr>
                <w:rFonts w:ascii="Arial" w:hAnsi="Arial" w:cs="Arial"/>
                <w:sz w:val="20"/>
                <w:szCs w:val="20"/>
              </w:rPr>
              <w:t>adnexum</w:t>
            </w:r>
            <w:proofErr w:type="spellEnd"/>
          </w:p>
        </w:tc>
        <w:tc>
          <w:tcPr>
            <w:tcW w:w="1114" w:type="dxa"/>
          </w:tcPr>
          <w:p w14:paraId="3BD3BE9F" w14:textId="77777777" w:rsidR="008B77C7" w:rsidRPr="0042017A" w:rsidRDefault="008B77C7" w:rsidP="00763C12">
            <w:pPr>
              <w:suppressLineNumbers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017A">
              <w:rPr>
                <w:rFonts w:ascii="Arial" w:hAnsi="Arial" w:cs="Arial"/>
                <w:sz w:val="20"/>
                <w:szCs w:val="20"/>
              </w:rPr>
              <w:sym w:font="Wingdings" w:char="F0A8"/>
            </w:r>
          </w:p>
        </w:tc>
        <w:tc>
          <w:tcPr>
            <w:tcW w:w="5127" w:type="dxa"/>
          </w:tcPr>
          <w:p w14:paraId="4544A7B0" w14:textId="77777777" w:rsidR="008B77C7" w:rsidRPr="0042017A" w:rsidRDefault="008B77C7" w:rsidP="00763C12">
            <w:pPr>
              <w:suppressLineNumbers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017A">
              <w:rPr>
                <w:rFonts w:ascii="Arial" w:hAnsi="Arial" w:cs="Arial"/>
                <w:sz w:val="20"/>
                <w:szCs w:val="20"/>
              </w:rPr>
              <w:sym w:font="Wingdings" w:char="F0A8"/>
            </w:r>
          </w:p>
        </w:tc>
      </w:tr>
    </w:tbl>
    <w:p w14:paraId="75887E2B" w14:textId="77777777" w:rsidR="00C35BC5" w:rsidRDefault="00C35BC5" w:rsidP="00763C12">
      <w:pPr>
        <w:widowControl w:val="0"/>
        <w:suppressLineNumbers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highlight w:val="yellow"/>
        </w:rPr>
      </w:pPr>
    </w:p>
    <w:p w14:paraId="105D3D85" w14:textId="77777777" w:rsidR="00C35BC5" w:rsidRPr="00C35BC5" w:rsidRDefault="00C35BC5" w:rsidP="00763C12">
      <w:pPr>
        <w:widowControl w:val="0"/>
        <w:suppressLineNumbers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</w:rPr>
      </w:pPr>
      <w:r w:rsidRPr="00C35BC5">
        <w:rPr>
          <w:rFonts w:ascii="Arial" w:hAnsi="Arial" w:cs="Arial"/>
          <w:color w:val="000000"/>
          <w:sz w:val="20"/>
        </w:rPr>
        <w:t>Dimensions of invasive carcinoma in previous biopsy/loop (if available):</w:t>
      </w:r>
      <w:r>
        <w:rPr>
          <w:rFonts w:ascii="Arial" w:hAnsi="Arial" w:cs="Arial"/>
          <w:color w:val="000000"/>
          <w:sz w:val="20"/>
        </w:rPr>
        <w:t xml:space="preserve"> </w:t>
      </w:r>
      <w:r w:rsidRPr="000D7EB1">
        <w:rPr>
          <w:rFonts w:ascii="Arial" w:hAnsi="Arial" w:cs="Arial"/>
          <w:bCs/>
          <w:sz w:val="20"/>
          <w:szCs w:val="20"/>
        </w:rPr>
        <w:t>…………mm x ………….…mm</w:t>
      </w:r>
    </w:p>
    <w:p w14:paraId="640DE192" w14:textId="77777777" w:rsidR="00C35BC5" w:rsidRPr="00C35BC5" w:rsidRDefault="00C35BC5" w:rsidP="00763C12">
      <w:pPr>
        <w:widowControl w:val="0"/>
        <w:suppressLineNumbers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</w:rPr>
      </w:pPr>
      <w:r w:rsidRPr="00C35BC5">
        <w:rPr>
          <w:rFonts w:ascii="Arial" w:hAnsi="Arial" w:cs="Arial"/>
          <w:color w:val="000000"/>
          <w:sz w:val="20"/>
        </w:rPr>
        <w:t>Vascular invasion in previous biopsy/loop (if available):</w:t>
      </w:r>
      <w:r>
        <w:rPr>
          <w:rFonts w:ascii="Arial" w:hAnsi="Arial" w:cs="Arial"/>
          <w:color w:val="000000"/>
          <w:sz w:val="20"/>
        </w:rPr>
        <w:t>………………………</w:t>
      </w:r>
    </w:p>
    <w:p w14:paraId="0393781B" w14:textId="77777777" w:rsidR="00C35BC5" w:rsidRPr="000D7EB1" w:rsidRDefault="00C35BC5" w:rsidP="00763C12">
      <w:pPr>
        <w:suppressLineNumbers/>
        <w:pBdr>
          <w:bottom w:val="single" w:sz="4" w:space="1" w:color="auto"/>
        </w:pBdr>
        <w:tabs>
          <w:tab w:val="left" w:pos="1620"/>
          <w:tab w:val="left" w:pos="5040"/>
          <w:tab w:val="left" w:pos="6120"/>
        </w:tabs>
        <w:jc w:val="both"/>
        <w:rPr>
          <w:rFonts w:ascii="Arial" w:hAnsi="Arial" w:cs="Arial"/>
          <w:b/>
          <w:sz w:val="20"/>
          <w:szCs w:val="20"/>
        </w:rPr>
      </w:pPr>
    </w:p>
    <w:p w14:paraId="4B736406" w14:textId="77777777" w:rsidR="008B77C7" w:rsidRDefault="008B77C7" w:rsidP="00763C12">
      <w:pPr>
        <w:suppressLineNumbers/>
        <w:tabs>
          <w:tab w:val="left" w:pos="1620"/>
          <w:tab w:val="left" w:pos="5040"/>
          <w:tab w:val="left" w:pos="6120"/>
        </w:tabs>
        <w:spacing w:after="120"/>
        <w:jc w:val="both"/>
        <w:rPr>
          <w:rFonts w:ascii="Arial" w:hAnsi="Arial" w:cs="Arial"/>
          <w:b/>
          <w:sz w:val="20"/>
          <w:szCs w:val="20"/>
        </w:rPr>
      </w:pPr>
    </w:p>
    <w:p w14:paraId="020E4B9B" w14:textId="77777777" w:rsidR="00C35BC5" w:rsidRDefault="00C35BC5" w:rsidP="00763C12">
      <w:pPr>
        <w:suppressLineNumbers/>
        <w:tabs>
          <w:tab w:val="left" w:pos="1620"/>
          <w:tab w:val="left" w:pos="5040"/>
          <w:tab w:val="left" w:pos="6120"/>
        </w:tabs>
        <w:spacing w:after="120"/>
        <w:rPr>
          <w:rFonts w:ascii="Arial" w:hAnsi="Arial" w:cs="Arial"/>
          <w:sz w:val="20"/>
          <w:szCs w:val="20"/>
        </w:rPr>
      </w:pPr>
      <w:r w:rsidRPr="000D7EB1">
        <w:rPr>
          <w:rFonts w:ascii="Arial" w:hAnsi="Arial" w:cs="Arial"/>
          <w:b/>
          <w:sz w:val="20"/>
          <w:szCs w:val="20"/>
        </w:rPr>
        <w:t>Provisional pathological FIGO stage</w:t>
      </w:r>
      <w:r>
        <w:rPr>
          <w:rFonts w:ascii="Arial" w:hAnsi="Arial" w:cs="Arial"/>
          <w:b/>
          <w:sz w:val="20"/>
          <w:szCs w:val="20"/>
        </w:rPr>
        <w:t xml:space="preserve"> 2018 </w:t>
      </w:r>
      <w:r>
        <w:rPr>
          <w:rFonts w:ascii="Arial" w:hAnsi="Arial" w:cs="Arial"/>
          <w:sz w:val="20"/>
          <w:szCs w:val="20"/>
        </w:rPr>
        <w:t>..................</w:t>
      </w:r>
      <w:r w:rsidRPr="0042017A">
        <w:rPr>
          <w:rFonts w:ascii="Arial" w:hAnsi="Arial" w:cs="Arial"/>
          <w:sz w:val="20"/>
          <w:szCs w:val="20"/>
        </w:rPr>
        <w:t>..………………</w:t>
      </w:r>
    </w:p>
    <w:p w14:paraId="4AAAAF92" w14:textId="2EEB2CD9" w:rsidR="00CD392E" w:rsidRPr="0080033C" w:rsidRDefault="00CD392E" w:rsidP="00763C12">
      <w:pPr>
        <w:suppressLineNumbers/>
        <w:tabs>
          <w:tab w:val="left" w:pos="1620"/>
          <w:tab w:val="left" w:pos="5040"/>
          <w:tab w:val="left" w:pos="6120"/>
        </w:tabs>
        <w:spacing w:after="120"/>
        <w:rPr>
          <w:rFonts w:ascii="Arial" w:hAnsi="Arial" w:cs="Arial"/>
          <w:sz w:val="22"/>
          <w:szCs w:val="22"/>
        </w:rPr>
      </w:pPr>
      <w:r w:rsidRPr="0080033C">
        <w:rPr>
          <w:rFonts w:ascii="Arial" w:hAnsi="Arial" w:cs="Arial"/>
          <w:sz w:val="22"/>
          <w:szCs w:val="22"/>
        </w:rPr>
        <w:t>(Please r = imaging and p = pathology, when stage allocation is based on radiological or pathological findings)</w:t>
      </w:r>
    </w:p>
    <w:p w14:paraId="79773A7E" w14:textId="77777777" w:rsidR="008B77C7" w:rsidRPr="000D7EB1" w:rsidRDefault="00C35BC5" w:rsidP="00763C12">
      <w:pPr>
        <w:suppressLineNumbers/>
        <w:tabs>
          <w:tab w:val="left" w:pos="1620"/>
          <w:tab w:val="left" w:pos="5040"/>
          <w:tab w:val="left" w:pos="6120"/>
        </w:tabs>
        <w:spacing w:after="1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</w:t>
      </w:r>
      <w:r w:rsidR="008B77C7" w:rsidRPr="000D7EB1">
        <w:rPr>
          <w:rFonts w:ascii="Arial" w:hAnsi="Arial" w:cs="Arial"/>
          <w:sz w:val="20"/>
          <w:szCs w:val="20"/>
        </w:rPr>
        <w:t>inal staging may follow MDT review</w:t>
      </w:r>
    </w:p>
    <w:p w14:paraId="6E0BF506" w14:textId="77777777" w:rsidR="008B77C7" w:rsidRDefault="008B77C7" w:rsidP="00763C12">
      <w:pPr>
        <w:suppressLineNumbers/>
        <w:spacing w:after="120"/>
        <w:jc w:val="both"/>
        <w:rPr>
          <w:rFonts w:ascii="Arial" w:hAnsi="Arial" w:cs="Arial"/>
          <w:sz w:val="20"/>
          <w:szCs w:val="20"/>
        </w:rPr>
      </w:pPr>
    </w:p>
    <w:p w14:paraId="5BC3E4AF" w14:textId="77777777" w:rsidR="008B77C7" w:rsidRPr="000D7EB1" w:rsidRDefault="008B77C7" w:rsidP="00763C12">
      <w:pPr>
        <w:suppressLineNumbers/>
        <w:spacing w:after="120"/>
        <w:jc w:val="both"/>
        <w:rPr>
          <w:rFonts w:ascii="Arial" w:hAnsi="Arial" w:cs="Arial"/>
          <w:b/>
          <w:sz w:val="20"/>
          <w:szCs w:val="20"/>
          <w:lang w:val="fr-FR"/>
        </w:rPr>
      </w:pPr>
      <w:r w:rsidRPr="000D7EB1">
        <w:rPr>
          <w:rFonts w:ascii="Arial" w:hAnsi="Arial" w:cs="Arial"/>
          <w:b/>
          <w:sz w:val="20"/>
          <w:szCs w:val="20"/>
          <w:lang w:val="fr-FR"/>
        </w:rPr>
        <w:t>SNOMED codes:</w:t>
      </w:r>
      <w:r w:rsidRPr="000D7EB1">
        <w:rPr>
          <w:rFonts w:ascii="Arial" w:hAnsi="Arial" w:cs="Arial"/>
          <w:b/>
          <w:sz w:val="20"/>
          <w:szCs w:val="20"/>
          <w:lang w:val="fr-FR"/>
        </w:rPr>
        <w:tab/>
      </w:r>
      <w:r w:rsidRPr="000D7EB1">
        <w:rPr>
          <w:rFonts w:ascii="Arial" w:hAnsi="Arial" w:cs="Arial"/>
          <w:b/>
          <w:sz w:val="20"/>
          <w:szCs w:val="20"/>
          <w:lang w:val="fr-FR"/>
        </w:rPr>
        <w:tab/>
        <w:t>T………………..M………………….</w:t>
      </w:r>
    </w:p>
    <w:p w14:paraId="0528F102" w14:textId="77777777" w:rsidR="008B77C7" w:rsidRPr="000D7EB1" w:rsidRDefault="008B77C7" w:rsidP="00763C12">
      <w:pPr>
        <w:suppressLineNumbers/>
        <w:spacing w:after="120"/>
        <w:ind w:left="2160" w:firstLine="720"/>
        <w:jc w:val="both"/>
        <w:rPr>
          <w:rFonts w:ascii="Arial" w:hAnsi="Arial" w:cs="Arial"/>
          <w:b/>
          <w:sz w:val="20"/>
          <w:szCs w:val="20"/>
          <w:lang w:val="de-DE"/>
        </w:rPr>
      </w:pPr>
      <w:r w:rsidRPr="000D7EB1">
        <w:rPr>
          <w:rFonts w:ascii="Arial" w:hAnsi="Arial" w:cs="Arial"/>
          <w:b/>
          <w:sz w:val="20"/>
          <w:szCs w:val="20"/>
          <w:lang w:val="fr-FR"/>
        </w:rPr>
        <w:t>T………………..</w:t>
      </w:r>
      <w:r w:rsidRPr="000D7EB1">
        <w:rPr>
          <w:rFonts w:ascii="Arial" w:hAnsi="Arial" w:cs="Arial"/>
          <w:b/>
          <w:sz w:val="20"/>
          <w:szCs w:val="20"/>
          <w:lang w:val="de-DE"/>
        </w:rPr>
        <w:t>M………………….</w:t>
      </w:r>
    </w:p>
    <w:p w14:paraId="0EB28EA1" w14:textId="77777777" w:rsidR="008B77C7" w:rsidRPr="00B91272" w:rsidRDefault="008B77C7" w:rsidP="00763C12">
      <w:pPr>
        <w:pStyle w:val="BodyText"/>
        <w:suppressLineNumbers/>
        <w:pBdr>
          <w:top w:val="single" w:sz="4" w:space="1" w:color="auto"/>
          <w:bottom w:val="single" w:sz="4" w:space="1" w:color="auto"/>
        </w:pBdr>
        <w:tabs>
          <w:tab w:val="left" w:pos="3600"/>
          <w:tab w:val="left" w:pos="5040"/>
        </w:tabs>
        <w:ind w:left="720" w:hanging="720"/>
        <w:jc w:val="both"/>
        <w:rPr>
          <w:rFonts w:ascii="Arial" w:hAnsi="Arial" w:cs="Arial"/>
          <w:b/>
          <w:sz w:val="20"/>
          <w:szCs w:val="20"/>
          <w:lang w:val="de-DE"/>
        </w:rPr>
      </w:pPr>
    </w:p>
    <w:p w14:paraId="7316731A" w14:textId="77777777" w:rsidR="008B77C7" w:rsidRDefault="008B77C7" w:rsidP="00763C12">
      <w:pPr>
        <w:pStyle w:val="BodyText"/>
        <w:suppressLineNumbers/>
        <w:pBdr>
          <w:top w:val="single" w:sz="4" w:space="1" w:color="auto"/>
          <w:bottom w:val="single" w:sz="4" w:space="1" w:color="auto"/>
        </w:pBdr>
        <w:tabs>
          <w:tab w:val="left" w:pos="3600"/>
          <w:tab w:val="left" w:pos="5040"/>
        </w:tabs>
        <w:ind w:left="720" w:hanging="720"/>
        <w:jc w:val="both"/>
        <w:rPr>
          <w:rFonts w:ascii="Arial" w:hAnsi="Arial" w:cs="Arial"/>
          <w:b/>
          <w:sz w:val="20"/>
          <w:szCs w:val="20"/>
        </w:rPr>
      </w:pPr>
      <w:r w:rsidRPr="000D7EB1">
        <w:rPr>
          <w:rFonts w:ascii="Arial" w:hAnsi="Arial" w:cs="Arial"/>
          <w:b/>
          <w:sz w:val="20"/>
          <w:szCs w:val="20"/>
        </w:rPr>
        <w:t>Signature of pathologist: …………………</w:t>
      </w:r>
      <w:r>
        <w:rPr>
          <w:rFonts w:ascii="Arial" w:hAnsi="Arial" w:cs="Arial"/>
          <w:b/>
          <w:sz w:val="20"/>
          <w:szCs w:val="20"/>
        </w:rPr>
        <w:t>.........................</w:t>
      </w:r>
      <w:r w:rsidRPr="000D7EB1">
        <w:rPr>
          <w:rFonts w:ascii="Arial" w:hAnsi="Arial" w:cs="Arial"/>
          <w:b/>
          <w:sz w:val="20"/>
          <w:szCs w:val="20"/>
        </w:rPr>
        <w:t>……….</w:t>
      </w:r>
      <w:r w:rsidRPr="000D7EB1">
        <w:rPr>
          <w:rFonts w:ascii="Arial" w:hAnsi="Arial" w:cs="Arial"/>
          <w:b/>
          <w:sz w:val="20"/>
          <w:szCs w:val="20"/>
        </w:rPr>
        <w:tab/>
        <w:t>Date……………………..</w:t>
      </w:r>
    </w:p>
    <w:p w14:paraId="3F4AAAA0" w14:textId="77777777" w:rsidR="008B77C7" w:rsidRPr="000D7EB1" w:rsidRDefault="008B77C7" w:rsidP="00763C12">
      <w:pPr>
        <w:pStyle w:val="BodyText"/>
        <w:suppressLineNumbers/>
        <w:pBdr>
          <w:top w:val="single" w:sz="4" w:space="1" w:color="auto"/>
          <w:bottom w:val="single" w:sz="4" w:space="1" w:color="auto"/>
        </w:pBdr>
        <w:tabs>
          <w:tab w:val="left" w:pos="3600"/>
          <w:tab w:val="left" w:pos="5040"/>
        </w:tabs>
        <w:ind w:left="720" w:hanging="720"/>
        <w:jc w:val="both"/>
        <w:rPr>
          <w:rFonts w:ascii="Arial" w:hAnsi="Arial" w:cs="Arial"/>
          <w:b/>
          <w:sz w:val="20"/>
          <w:szCs w:val="20"/>
        </w:rPr>
      </w:pPr>
    </w:p>
    <w:p w14:paraId="30F15C9F" w14:textId="29ED507A" w:rsidR="002F2FB0" w:rsidRPr="00B52FED" w:rsidRDefault="002F2FB0" w:rsidP="005B64E8">
      <w:pPr>
        <w:pStyle w:val="Heading1"/>
        <w:tabs>
          <w:tab w:val="left" w:pos="1985"/>
        </w:tabs>
        <w:rPr>
          <w:sz w:val="20"/>
          <w:szCs w:val="20"/>
          <w:lang w:val="en-US"/>
        </w:rPr>
      </w:pPr>
    </w:p>
    <w:sectPr w:rsidR="002F2FB0" w:rsidRPr="00B52FED" w:rsidSect="005B64E8">
      <w:footerReference w:type="default" r:id="rId11"/>
      <w:pgSz w:w="12240" w:h="15840"/>
      <w:pgMar w:top="1134" w:right="1134" w:bottom="1134" w:left="1183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BFD7E2" w14:textId="77777777" w:rsidR="000227AA" w:rsidRDefault="000227AA">
      <w:r>
        <w:separator/>
      </w:r>
    </w:p>
  </w:endnote>
  <w:endnote w:type="continuationSeparator" w:id="0">
    <w:p w14:paraId="14C1D5CA" w14:textId="77777777" w:rsidR="000227AA" w:rsidRDefault="00022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n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 York">
    <w:panose1 w:val="02040503060506020304"/>
    <w:charset w:val="4D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EB01A3" w14:textId="6627A1EA" w:rsidR="00035B17" w:rsidRDefault="00035B17" w:rsidP="00354BCF">
    <w:pPr>
      <w:tabs>
        <w:tab w:val="left" w:pos="1134"/>
        <w:tab w:val="left" w:pos="4962"/>
        <w:tab w:val="left" w:pos="7938"/>
        <w:tab w:val="left" w:pos="8505"/>
        <w:tab w:val="left" w:pos="9356"/>
      </w:tabs>
    </w:pPr>
    <w:r>
      <w:rPr>
        <w:rFonts w:ascii="Arial" w:hAnsi="Arial" w:cs="Arial"/>
        <w:noProof/>
        <w:sz w:val="20"/>
        <w:szCs w:val="20"/>
        <w:lang w:val="en-US" w:eastAsia="en-US"/>
      </w:rPr>
      <w:drawing>
        <wp:anchor distT="0" distB="0" distL="114300" distR="114300" simplePos="0" relativeHeight="251657216" behindDoc="1" locked="0" layoutInCell="1" allowOverlap="0" wp14:anchorId="1884CDB1" wp14:editId="39D3AB5C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10160" b="0"/>
          <wp:wrapNone/>
          <wp:docPr id="17" name="Picture 1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Arial" w:hAnsi="Arial" w:cs="Arial"/>
        <w:sz w:val="20"/>
        <w:szCs w:val="20"/>
      </w:rPr>
      <w:t>CEff</w:t>
    </w:r>
    <w:proofErr w:type="spellEnd"/>
    <w:r w:rsidRPr="00CF6B6F">
      <w:rPr>
        <w:rFonts w:ascii="Arial" w:hAnsi="Arial" w:cs="Arial"/>
        <w:sz w:val="20"/>
        <w:szCs w:val="20"/>
      </w:rPr>
      <w:tab/>
    </w:r>
    <w:r w:rsidR="000E6317" w:rsidRPr="00DF0BC1">
      <w:rPr>
        <w:rFonts w:ascii="Arial" w:hAnsi="Arial" w:cs="Arial"/>
        <w:sz w:val="20"/>
        <w:szCs w:val="20"/>
      </w:rPr>
      <w:t>12</w:t>
    </w:r>
    <w:r w:rsidRPr="0080033C">
      <w:rPr>
        <w:rFonts w:ascii="Arial" w:hAnsi="Arial" w:cs="Arial"/>
        <w:sz w:val="20"/>
        <w:szCs w:val="20"/>
      </w:rPr>
      <w:t>0</w:t>
    </w:r>
    <w:r w:rsidR="000E6317" w:rsidRPr="0080033C">
      <w:rPr>
        <w:rFonts w:ascii="Arial" w:hAnsi="Arial" w:cs="Arial"/>
        <w:sz w:val="20"/>
        <w:szCs w:val="20"/>
      </w:rPr>
      <w:t>3</w:t>
    </w:r>
    <w:r w:rsidRPr="0080033C">
      <w:rPr>
        <w:rFonts w:ascii="Arial" w:hAnsi="Arial" w:cs="Arial"/>
        <w:sz w:val="20"/>
        <w:szCs w:val="20"/>
      </w:rPr>
      <w:t>2</w:t>
    </w:r>
    <w:r w:rsidR="000E6317" w:rsidRPr="0080033C">
      <w:rPr>
        <w:rFonts w:ascii="Arial" w:hAnsi="Arial" w:cs="Arial"/>
        <w:sz w:val="20"/>
        <w:szCs w:val="20"/>
      </w:rPr>
      <w:t>1</w:t>
    </w:r>
    <w:r w:rsidRPr="00CF6B6F">
      <w:rPr>
        <w:rFonts w:ascii="Arial" w:hAnsi="Arial" w:cs="Arial"/>
        <w:sz w:val="20"/>
        <w:szCs w:val="20"/>
      </w:rPr>
      <w:tab/>
    </w:r>
    <w:r w:rsidRPr="00CF6B6F">
      <w:rPr>
        <w:rFonts w:ascii="Arial" w:hAnsi="Arial" w:cs="Arial"/>
        <w:sz w:val="20"/>
        <w:szCs w:val="20"/>
      </w:rPr>
      <w:fldChar w:fldCharType="begin"/>
    </w:r>
    <w:r w:rsidRPr="00CF6B6F">
      <w:rPr>
        <w:rFonts w:ascii="Arial" w:hAnsi="Arial" w:cs="Arial"/>
        <w:sz w:val="20"/>
        <w:szCs w:val="20"/>
      </w:rPr>
      <w:instrText xml:space="preserve"> PAGE   \* MERGEFORMAT </w:instrText>
    </w:r>
    <w:r w:rsidRPr="00CF6B6F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56</w:t>
    </w:r>
    <w:r w:rsidRPr="00CF6B6F"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                                             </w:t>
    </w:r>
    <w:r w:rsidRPr="00CF6B6F">
      <w:rPr>
        <w:rFonts w:ascii="Arial" w:hAnsi="Arial" w:cs="Arial"/>
        <w:sz w:val="20"/>
        <w:szCs w:val="20"/>
      </w:rPr>
      <w:t>V</w:t>
    </w:r>
    <w:r>
      <w:rPr>
        <w:rFonts w:ascii="Arial" w:hAnsi="Arial" w:cs="Arial"/>
        <w:sz w:val="20"/>
        <w:szCs w:val="20"/>
      </w:rPr>
      <w:t>4</w:t>
    </w:r>
    <w:r w:rsidRPr="00CF6B6F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 xml:space="preserve">                 </w:t>
    </w:r>
    <w:r w:rsidR="00873EDF">
      <w:rPr>
        <w:rFonts w:ascii="Arial" w:hAnsi="Arial" w:cs="Arial"/>
        <w:sz w:val="20"/>
        <w:szCs w:val="20"/>
      </w:rPr>
      <w:t>Final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72189F" w14:textId="77777777" w:rsidR="000227AA" w:rsidRDefault="000227AA">
      <w:r>
        <w:separator/>
      </w:r>
    </w:p>
  </w:footnote>
  <w:footnote w:type="continuationSeparator" w:id="0">
    <w:p w14:paraId="4B00CD9F" w14:textId="77777777" w:rsidR="000227AA" w:rsidRDefault="000227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AADC49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8208E"/>
    <w:multiLevelType w:val="hybridMultilevel"/>
    <w:tmpl w:val="9CDAF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67E7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65CEE"/>
    <w:multiLevelType w:val="hybridMultilevel"/>
    <w:tmpl w:val="CB1CAC6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2D767E70">
      <w:start w:val="1"/>
      <w:numFmt w:val="bullet"/>
      <w:lvlText w:val="-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5646A7E"/>
    <w:multiLevelType w:val="hybridMultilevel"/>
    <w:tmpl w:val="4752899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56F288B"/>
    <w:multiLevelType w:val="multilevel"/>
    <w:tmpl w:val="80D4C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trike w:val="0"/>
        <w:sz w:val="22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99079C9"/>
    <w:multiLevelType w:val="hybridMultilevel"/>
    <w:tmpl w:val="EDC08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3B25F4"/>
    <w:multiLevelType w:val="hybridMultilevel"/>
    <w:tmpl w:val="80222DFA"/>
    <w:lvl w:ilvl="0" w:tplc="0FD8264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0CBB2486"/>
    <w:multiLevelType w:val="hybridMultilevel"/>
    <w:tmpl w:val="A67C8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770DE7"/>
    <w:multiLevelType w:val="hybridMultilevel"/>
    <w:tmpl w:val="98160AC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0E7D05FD"/>
    <w:multiLevelType w:val="hybridMultilevel"/>
    <w:tmpl w:val="8B583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1F0565"/>
    <w:multiLevelType w:val="hybridMultilevel"/>
    <w:tmpl w:val="2C4A83F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78343E"/>
    <w:multiLevelType w:val="hybridMultilevel"/>
    <w:tmpl w:val="E5D23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3143B0"/>
    <w:multiLevelType w:val="hybridMultilevel"/>
    <w:tmpl w:val="04384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99406E"/>
    <w:multiLevelType w:val="hybridMultilevel"/>
    <w:tmpl w:val="DA0EC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6B2C0A"/>
    <w:multiLevelType w:val="hybridMultilevel"/>
    <w:tmpl w:val="3B28C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1962"/>
    <w:multiLevelType w:val="hybridMultilevel"/>
    <w:tmpl w:val="CF3A7108"/>
    <w:lvl w:ilvl="0" w:tplc="3B78EA1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5C461C"/>
    <w:multiLevelType w:val="hybridMultilevel"/>
    <w:tmpl w:val="D3A64940"/>
    <w:lvl w:ilvl="0" w:tplc="42D68FD2">
      <w:start w:val="4"/>
      <w:numFmt w:val="bullet"/>
      <w:lvlText w:val="-"/>
      <w:lvlJc w:val="left"/>
      <w:pPr>
        <w:ind w:left="9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7" w15:restartNumberingAfterBreak="0">
    <w:nsid w:val="1E8217F1"/>
    <w:multiLevelType w:val="hybridMultilevel"/>
    <w:tmpl w:val="5FF6DFF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843EEE"/>
    <w:multiLevelType w:val="hybridMultilevel"/>
    <w:tmpl w:val="C8C4BC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A34675"/>
    <w:multiLevelType w:val="hybridMultilevel"/>
    <w:tmpl w:val="85C2EC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ED0556"/>
    <w:multiLevelType w:val="hybridMultilevel"/>
    <w:tmpl w:val="B38A6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7130B7"/>
    <w:multiLevelType w:val="hybridMultilevel"/>
    <w:tmpl w:val="403EE1BA"/>
    <w:lvl w:ilvl="0" w:tplc="0809000F">
      <w:start w:val="1"/>
      <w:numFmt w:val="decimal"/>
      <w:lvlText w:val="%1."/>
      <w:lvlJc w:val="left"/>
      <w:pPr>
        <w:ind w:left="1259" w:hanging="360"/>
      </w:pPr>
    </w:lvl>
    <w:lvl w:ilvl="1" w:tplc="08090019" w:tentative="1">
      <w:start w:val="1"/>
      <w:numFmt w:val="lowerLetter"/>
      <w:lvlText w:val="%2."/>
      <w:lvlJc w:val="left"/>
      <w:pPr>
        <w:ind w:left="1979" w:hanging="360"/>
      </w:pPr>
    </w:lvl>
    <w:lvl w:ilvl="2" w:tplc="0809001B" w:tentative="1">
      <w:start w:val="1"/>
      <w:numFmt w:val="lowerRoman"/>
      <w:lvlText w:val="%3."/>
      <w:lvlJc w:val="right"/>
      <w:pPr>
        <w:ind w:left="2699" w:hanging="180"/>
      </w:pPr>
    </w:lvl>
    <w:lvl w:ilvl="3" w:tplc="0809000F" w:tentative="1">
      <w:start w:val="1"/>
      <w:numFmt w:val="decimal"/>
      <w:lvlText w:val="%4."/>
      <w:lvlJc w:val="left"/>
      <w:pPr>
        <w:ind w:left="3419" w:hanging="360"/>
      </w:pPr>
    </w:lvl>
    <w:lvl w:ilvl="4" w:tplc="08090019" w:tentative="1">
      <w:start w:val="1"/>
      <w:numFmt w:val="lowerLetter"/>
      <w:lvlText w:val="%5."/>
      <w:lvlJc w:val="left"/>
      <w:pPr>
        <w:ind w:left="4139" w:hanging="360"/>
      </w:pPr>
    </w:lvl>
    <w:lvl w:ilvl="5" w:tplc="0809001B" w:tentative="1">
      <w:start w:val="1"/>
      <w:numFmt w:val="lowerRoman"/>
      <w:lvlText w:val="%6."/>
      <w:lvlJc w:val="right"/>
      <w:pPr>
        <w:ind w:left="4859" w:hanging="180"/>
      </w:pPr>
    </w:lvl>
    <w:lvl w:ilvl="6" w:tplc="0809000F" w:tentative="1">
      <w:start w:val="1"/>
      <w:numFmt w:val="decimal"/>
      <w:lvlText w:val="%7."/>
      <w:lvlJc w:val="left"/>
      <w:pPr>
        <w:ind w:left="5579" w:hanging="360"/>
      </w:pPr>
    </w:lvl>
    <w:lvl w:ilvl="7" w:tplc="08090019" w:tentative="1">
      <w:start w:val="1"/>
      <w:numFmt w:val="lowerLetter"/>
      <w:lvlText w:val="%8."/>
      <w:lvlJc w:val="left"/>
      <w:pPr>
        <w:ind w:left="6299" w:hanging="360"/>
      </w:pPr>
    </w:lvl>
    <w:lvl w:ilvl="8" w:tplc="080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2" w15:restartNumberingAfterBreak="0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C30A6C"/>
    <w:multiLevelType w:val="hybridMultilevel"/>
    <w:tmpl w:val="F0847D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49B492B"/>
    <w:multiLevelType w:val="hybridMultilevel"/>
    <w:tmpl w:val="BED2FF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4B4806"/>
    <w:multiLevelType w:val="hybridMultilevel"/>
    <w:tmpl w:val="B7DAB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17391E"/>
    <w:multiLevelType w:val="hybridMultilevel"/>
    <w:tmpl w:val="2744B03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394D0153"/>
    <w:multiLevelType w:val="multilevel"/>
    <w:tmpl w:val="F2E6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AFF153A"/>
    <w:multiLevelType w:val="hybridMultilevel"/>
    <w:tmpl w:val="E828E45C"/>
    <w:lvl w:ilvl="0" w:tplc="4CFA9BAA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3B5C0AE3"/>
    <w:multiLevelType w:val="hybridMultilevel"/>
    <w:tmpl w:val="F3362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D50943"/>
    <w:multiLevelType w:val="hybridMultilevel"/>
    <w:tmpl w:val="E5187EF4"/>
    <w:lvl w:ilvl="0" w:tplc="F46C691E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4C5A84"/>
    <w:multiLevelType w:val="hybridMultilevel"/>
    <w:tmpl w:val="A786531E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40AB22E8"/>
    <w:multiLevelType w:val="hybridMultilevel"/>
    <w:tmpl w:val="9FAE6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58C4A68"/>
    <w:multiLevelType w:val="hybridMultilevel"/>
    <w:tmpl w:val="619AC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29242F"/>
    <w:multiLevelType w:val="hybridMultilevel"/>
    <w:tmpl w:val="D436B4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C081F07"/>
    <w:multiLevelType w:val="hybridMultilevel"/>
    <w:tmpl w:val="2D8A50A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4CD548E0"/>
    <w:multiLevelType w:val="hybridMultilevel"/>
    <w:tmpl w:val="0428E6F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4DA74829"/>
    <w:multiLevelType w:val="hybridMultilevel"/>
    <w:tmpl w:val="3C32BD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EA022A5"/>
    <w:multiLevelType w:val="hybridMultilevel"/>
    <w:tmpl w:val="B640316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52C7601F"/>
    <w:multiLevelType w:val="hybridMultilevel"/>
    <w:tmpl w:val="81F628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2CC22F3"/>
    <w:multiLevelType w:val="hybridMultilevel"/>
    <w:tmpl w:val="DD7A1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6151E14"/>
    <w:multiLevelType w:val="hybridMultilevel"/>
    <w:tmpl w:val="A9D03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203255"/>
    <w:multiLevelType w:val="hybridMultilevel"/>
    <w:tmpl w:val="F79CCEA6"/>
    <w:lvl w:ilvl="0" w:tplc="F73C5DF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7DD02FC"/>
    <w:multiLevelType w:val="hybridMultilevel"/>
    <w:tmpl w:val="92487E32"/>
    <w:lvl w:ilvl="0" w:tplc="BFA468A6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4" w15:restartNumberingAfterBreak="0">
    <w:nsid w:val="5EA772F5"/>
    <w:multiLevelType w:val="multilevel"/>
    <w:tmpl w:val="11A0A3EE"/>
    <w:lvl w:ilvl="0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5EC8798F"/>
    <w:multiLevelType w:val="hybridMultilevel"/>
    <w:tmpl w:val="90382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0112538"/>
    <w:multiLevelType w:val="hybridMultilevel"/>
    <w:tmpl w:val="52D8A4E6"/>
    <w:lvl w:ilvl="0" w:tplc="7F543944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60710AE3"/>
    <w:multiLevelType w:val="hybridMultilevel"/>
    <w:tmpl w:val="7E46E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1787B4E"/>
    <w:multiLevelType w:val="hybridMultilevel"/>
    <w:tmpl w:val="5784EE4A"/>
    <w:lvl w:ilvl="0" w:tplc="080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979" w:hanging="360"/>
      </w:pPr>
    </w:lvl>
    <w:lvl w:ilvl="2" w:tplc="0809001B" w:tentative="1">
      <w:start w:val="1"/>
      <w:numFmt w:val="lowerRoman"/>
      <w:lvlText w:val="%3."/>
      <w:lvlJc w:val="right"/>
      <w:pPr>
        <w:ind w:left="2699" w:hanging="180"/>
      </w:pPr>
    </w:lvl>
    <w:lvl w:ilvl="3" w:tplc="0809000F" w:tentative="1">
      <w:start w:val="1"/>
      <w:numFmt w:val="decimal"/>
      <w:lvlText w:val="%4."/>
      <w:lvlJc w:val="left"/>
      <w:pPr>
        <w:ind w:left="3419" w:hanging="360"/>
      </w:pPr>
    </w:lvl>
    <w:lvl w:ilvl="4" w:tplc="08090019" w:tentative="1">
      <w:start w:val="1"/>
      <w:numFmt w:val="lowerLetter"/>
      <w:lvlText w:val="%5."/>
      <w:lvlJc w:val="left"/>
      <w:pPr>
        <w:ind w:left="4139" w:hanging="360"/>
      </w:pPr>
    </w:lvl>
    <w:lvl w:ilvl="5" w:tplc="0809001B" w:tentative="1">
      <w:start w:val="1"/>
      <w:numFmt w:val="lowerRoman"/>
      <w:lvlText w:val="%6."/>
      <w:lvlJc w:val="right"/>
      <w:pPr>
        <w:ind w:left="4859" w:hanging="180"/>
      </w:pPr>
    </w:lvl>
    <w:lvl w:ilvl="6" w:tplc="0809000F" w:tentative="1">
      <w:start w:val="1"/>
      <w:numFmt w:val="decimal"/>
      <w:lvlText w:val="%7."/>
      <w:lvlJc w:val="left"/>
      <w:pPr>
        <w:ind w:left="5579" w:hanging="360"/>
      </w:pPr>
    </w:lvl>
    <w:lvl w:ilvl="7" w:tplc="08090019" w:tentative="1">
      <w:start w:val="1"/>
      <w:numFmt w:val="lowerLetter"/>
      <w:lvlText w:val="%8."/>
      <w:lvlJc w:val="left"/>
      <w:pPr>
        <w:ind w:left="6299" w:hanging="360"/>
      </w:pPr>
    </w:lvl>
    <w:lvl w:ilvl="8" w:tplc="080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49" w15:restartNumberingAfterBreak="0">
    <w:nsid w:val="61927B4F"/>
    <w:multiLevelType w:val="hybridMultilevel"/>
    <w:tmpl w:val="A3FA2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2076E7E"/>
    <w:multiLevelType w:val="hybridMultilevel"/>
    <w:tmpl w:val="2E96B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685FE2"/>
    <w:multiLevelType w:val="hybridMultilevel"/>
    <w:tmpl w:val="0F60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86821F2"/>
    <w:multiLevelType w:val="hybridMultilevel"/>
    <w:tmpl w:val="D5BE7708"/>
    <w:lvl w:ilvl="0" w:tplc="0FD8264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3" w15:restartNumberingAfterBreak="0">
    <w:nsid w:val="6A87192B"/>
    <w:multiLevelType w:val="hybridMultilevel"/>
    <w:tmpl w:val="8B0EF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EB73EF1"/>
    <w:multiLevelType w:val="hybridMultilevel"/>
    <w:tmpl w:val="A18ADE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F636CDA"/>
    <w:multiLevelType w:val="hybridMultilevel"/>
    <w:tmpl w:val="4C5CF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F736056"/>
    <w:multiLevelType w:val="hybridMultilevel"/>
    <w:tmpl w:val="3D344B1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7" w15:restartNumberingAfterBreak="0">
    <w:nsid w:val="728F2B18"/>
    <w:multiLevelType w:val="hybridMultilevel"/>
    <w:tmpl w:val="08842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2E16F76"/>
    <w:multiLevelType w:val="hybridMultilevel"/>
    <w:tmpl w:val="59A8E8D0"/>
    <w:lvl w:ilvl="0" w:tplc="8924C7D8">
      <w:start w:val="6"/>
      <w:numFmt w:val="bullet"/>
      <w:lvlText w:val="-"/>
      <w:lvlJc w:val="left"/>
      <w:pPr>
        <w:ind w:left="1352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59" w15:restartNumberingAfterBreak="0">
    <w:nsid w:val="7455262C"/>
    <w:multiLevelType w:val="hybridMultilevel"/>
    <w:tmpl w:val="2F60C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BF77D46"/>
    <w:multiLevelType w:val="hybridMultilevel"/>
    <w:tmpl w:val="C18CA8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7CAD3BD0"/>
    <w:multiLevelType w:val="hybridMultilevel"/>
    <w:tmpl w:val="A96E767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2" w15:restartNumberingAfterBreak="0">
    <w:nsid w:val="7D85216E"/>
    <w:multiLevelType w:val="hybridMultilevel"/>
    <w:tmpl w:val="32DEF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D894717"/>
    <w:multiLevelType w:val="multilevel"/>
    <w:tmpl w:val="0B2ABE02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3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64" w15:restartNumberingAfterBreak="0">
    <w:nsid w:val="7E0B5307"/>
    <w:multiLevelType w:val="hybridMultilevel"/>
    <w:tmpl w:val="DCBCD29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5" w15:restartNumberingAfterBreak="0">
    <w:nsid w:val="7E8218A6"/>
    <w:multiLevelType w:val="hybridMultilevel"/>
    <w:tmpl w:val="AEEE7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FAC3F12"/>
    <w:multiLevelType w:val="hybridMultilevel"/>
    <w:tmpl w:val="88DE0D58"/>
    <w:lvl w:ilvl="0" w:tplc="A8CC17B6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2"/>
  </w:num>
  <w:num w:numId="3">
    <w:abstractNumId w:val="6"/>
  </w:num>
  <w:num w:numId="4">
    <w:abstractNumId w:val="30"/>
  </w:num>
  <w:num w:numId="5">
    <w:abstractNumId w:val="2"/>
  </w:num>
  <w:num w:numId="6">
    <w:abstractNumId w:val="38"/>
  </w:num>
  <w:num w:numId="7">
    <w:abstractNumId w:val="64"/>
  </w:num>
  <w:num w:numId="8">
    <w:abstractNumId w:val="63"/>
  </w:num>
  <w:num w:numId="9">
    <w:abstractNumId w:val="31"/>
  </w:num>
  <w:num w:numId="10">
    <w:abstractNumId w:val="43"/>
  </w:num>
  <w:num w:numId="11">
    <w:abstractNumId w:val="21"/>
  </w:num>
  <w:num w:numId="12">
    <w:abstractNumId w:val="66"/>
  </w:num>
  <w:num w:numId="13">
    <w:abstractNumId w:val="28"/>
  </w:num>
  <w:num w:numId="14">
    <w:abstractNumId w:val="19"/>
  </w:num>
  <w:num w:numId="15">
    <w:abstractNumId w:val="47"/>
  </w:num>
  <w:num w:numId="16">
    <w:abstractNumId w:val="61"/>
  </w:num>
  <w:num w:numId="17">
    <w:abstractNumId w:val="55"/>
  </w:num>
  <w:num w:numId="18">
    <w:abstractNumId w:val="54"/>
  </w:num>
  <w:num w:numId="19">
    <w:abstractNumId w:val="16"/>
  </w:num>
  <w:num w:numId="20">
    <w:abstractNumId w:val="24"/>
  </w:num>
  <w:num w:numId="21">
    <w:abstractNumId w:val="37"/>
  </w:num>
  <w:num w:numId="22">
    <w:abstractNumId w:val="10"/>
  </w:num>
  <w:num w:numId="23">
    <w:abstractNumId w:val="1"/>
  </w:num>
  <w:num w:numId="24">
    <w:abstractNumId w:val="5"/>
  </w:num>
  <w:num w:numId="25">
    <w:abstractNumId w:val="14"/>
  </w:num>
  <w:num w:numId="26">
    <w:abstractNumId w:val="15"/>
  </w:num>
  <w:num w:numId="27">
    <w:abstractNumId w:val="39"/>
  </w:num>
  <w:num w:numId="28">
    <w:abstractNumId w:val="26"/>
  </w:num>
  <w:num w:numId="29">
    <w:abstractNumId w:val="13"/>
  </w:num>
  <w:num w:numId="30">
    <w:abstractNumId w:val="7"/>
  </w:num>
  <w:num w:numId="31">
    <w:abstractNumId w:val="9"/>
  </w:num>
  <w:num w:numId="32">
    <w:abstractNumId w:val="22"/>
  </w:num>
  <w:num w:numId="33">
    <w:abstractNumId w:val="45"/>
  </w:num>
  <w:num w:numId="34">
    <w:abstractNumId w:val="40"/>
  </w:num>
  <w:num w:numId="35">
    <w:abstractNumId w:val="25"/>
  </w:num>
  <w:num w:numId="36">
    <w:abstractNumId w:val="20"/>
  </w:num>
  <w:num w:numId="37">
    <w:abstractNumId w:val="34"/>
  </w:num>
  <w:num w:numId="38">
    <w:abstractNumId w:val="58"/>
  </w:num>
  <w:num w:numId="39">
    <w:abstractNumId w:val="33"/>
  </w:num>
  <w:num w:numId="40">
    <w:abstractNumId w:val="27"/>
  </w:num>
  <w:num w:numId="41">
    <w:abstractNumId w:val="0"/>
  </w:num>
  <w:num w:numId="42">
    <w:abstractNumId w:val="42"/>
  </w:num>
  <w:num w:numId="43">
    <w:abstractNumId w:val="44"/>
  </w:num>
  <w:num w:numId="44">
    <w:abstractNumId w:val="4"/>
  </w:num>
  <w:num w:numId="45">
    <w:abstractNumId w:val="65"/>
  </w:num>
  <w:num w:numId="46">
    <w:abstractNumId w:val="49"/>
  </w:num>
  <w:num w:numId="47">
    <w:abstractNumId w:val="8"/>
  </w:num>
  <w:num w:numId="48">
    <w:abstractNumId w:val="53"/>
  </w:num>
  <w:num w:numId="49">
    <w:abstractNumId w:val="23"/>
  </w:num>
  <w:num w:numId="50">
    <w:abstractNumId w:val="12"/>
  </w:num>
  <w:num w:numId="51">
    <w:abstractNumId w:val="48"/>
  </w:num>
  <w:num w:numId="52">
    <w:abstractNumId w:val="18"/>
  </w:num>
  <w:num w:numId="53">
    <w:abstractNumId w:val="46"/>
  </w:num>
  <w:num w:numId="54">
    <w:abstractNumId w:val="35"/>
  </w:num>
  <w:num w:numId="55">
    <w:abstractNumId w:val="60"/>
  </w:num>
  <w:num w:numId="56">
    <w:abstractNumId w:val="59"/>
  </w:num>
  <w:num w:numId="57">
    <w:abstractNumId w:val="62"/>
  </w:num>
  <w:num w:numId="58">
    <w:abstractNumId w:val="57"/>
  </w:num>
  <w:num w:numId="59">
    <w:abstractNumId w:val="50"/>
  </w:num>
  <w:num w:numId="60">
    <w:abstractNumId w:val="29"/>
  </w:num>
  <w:num w:numId="61">
    <w:abstractNumId w:val="56"/>
  </w:num>
  <w:num w:numId="62">
    <w:abstractNumId w:val="11"/>
  </w:num>
  <w:num w:numId="63">
    <w:abstractNumId w:val="32"/>
  </w:num>
  <w:num w:numId="64">
    <w:abstractNumId w:val="36"/>
  </w:num>
  <w:num w:numId="65">
    <w:abstractNumId w:val="3"/>
  </w:num>
  <w:num w:numId="66">
    <w:abstractNumId w:val="51"/>
  </w:num>
  <w:num w:numId="67">
    <w:abstractNumId w:val="41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td2s297fvpvjefzw6vf9slvedezx0fdwa0&quot;&gt;My EndNote Library&lt;record-ids&gt;&lt;item&gt;122&lt;/item&gt;&lt;item&gt;490&lt;/item&gt;&lt;item&gt;645&lt;/item&gt;&lt;item&gt;646&lt;/item&gt;&lt;item&gt;647&lt;/item&gt;&lt;item&gt;648&lt;/item&gt;&lt;item&gt;649&lt;/item&gt;&lt;item&gt;650&lt;/item&gt;&lt;item&gt;651&lt;/item&gt;&lt;item&gt;652&lt;/item&gt;&lt;item&gt;653&lt;/item&gt;&lt;item&gt;654&lt;/item&gt;&lt;item&gt;655&lt;/item&gt;&lt;item&gt;656&lt;/item&gt;&lt;item&gt;657&lt;/item&gt;&lt;item&gt;659&lt;/item&gt;&lt;item&gt;660&lt;/item&gt;&lt;item&gt;662&lt;/item&gt;&lt;item&gt;663&lt;/item&gt;&lt;item&gt;665&lt;/item&gt;&lt;item&gt;667&lt;/item&gt;&lt;item&gt;668&lt;/item&gt;&lt;item&gt;669&lt;/item&gt;&lt;item&gt;670&lt;/item&gt;&lt;item&gt;671&lt;/item&gt;&lt;item&gt;672&lt;/item&gt;&lt;item&gt;673&lt;/item&gt;&lt;item&gt;674&lt;/item&gt;&lt;item&gt;675&lt;/item&gt;&lt;item&gt;676&lt;/item&gt;&lt;item&gt;677&lt;/item&gt;&lt;item&gt;678&lt;/item&gt;&lt;item&gt;679&lt;/item&gt;&lt;item&gt;680&lt;/item&gt;&lt;item&gt;681&lt;/item&gt;&lt;item&gt;682&lt;/item&gt;&lt;item&gt;683&lt;/item&gt;&lt;item&gt;684&lt;/item&gt;&lt;item&gt;685&lt;/item&gt;&lt;item&gt;687&lt;/item&gt;&lt;item&gt;689&lt;/item&gt;&lt;item&gt;690&lt;/item&gt;&lt;item&gt;691&lt;/item&gt;&lt;item&gt;692&lt;/item&gt;&lt;item&gt;694&lt;/item&gt;&lt;item&gt;695&lt;/item&gt;&lt;item&gt;696&lt;/item&gt;&lt;item&gt;697&lt;/item&gt;&lt;item&gt;699&lt;/item&gt;&lt;item&gt;700&lt;/item&gt;&lt;item&gt;701&lt;/item&gt;&lt;item&gt;703&lt;/item&gt;&lt;item&gt;704&lt;/item&gt;&lt;item&gt;705&lt;/item&gt;&lt;item&gt;706&lt;/item&gt;&lt;item&gt;707&lt;/item&gt;&lt;item&gt;709&lt;/item&gt;&lt;item&gt;710&lt;/item&gt;&lt;item&gt;711&lt;/item&gt;&lt;item&gt;712&lt;/item&gt;&lt;item&gt;713&lt;/item&gt;&lt;item&gt;714&lt;/item&gt;&lt;item&gt;715&lt;/item&gt;&lt;item&gt;716&lt;/item&gt;&lt;item&gt;717&lt;/item&gt;&lt;item&gt;718&lt;/item&gt;&lt;item&gt;719&lt;/item&gt;&lt;item&gt;720&lt;/item&gt;&lt;item&gt;721&lt;/item&gt;&lt;item&gt;722&lt;/item&gt;&lt;item&gt;723&lt;/item&gt;&lt;item&gt;780&lt;/item&gt;&lt;item&gt;833&lt;/item&gt;&lt;/record-ids&gt;&lt;/item&gt;&lt;/Libraries&gt;"/>
  </w:docVars>
  <w:rsids>
    <w:rsidRoot w:val="00046B1A"/>
    <w:rsid w:val="000031EB"/>
    <w:rsid w:val="0000712B"/>
    <w:rsid w:val="00012D45"/>
    <w:rsid w:val="00017074"/>
    <w:rsid w:val="00017181"/>
    <w:rsid w:val="00020CD8"/>
    <w:rsid w:val="0002206B"/>
    <w:rsid w:val="000227AA"/>
    <w:rsid w:val="000325BF"/>
    <w:rsid w:val="00035B17"/>
    <w:rsid w:val="00035B75"/>
    <w:rsid w:val="00036128"/>
    <w:rsid w:val="00036772"/>
    <w:rsid w:val="00036D2E"/>
    <w:rsid w:val="00037736"/>
    <w:rsid w:val="00041233"/>
    <w:rsid w:val="0004236C"/>
    <w:rsid w:val="00043D9E"/>
    <w:rsid w:val="00043EDB"/>
    <w:rsid w:val="00046B1A"/>
    <w:rsid w:val="0005169B"/>
    <w:rsid w:val="00051E79"/>
    <w:rsid w:val="00053D60"/>
    <w:rsid w:val="00054B11"/>
    <w:rsid w:val="000558A5"/>
    <w:rsid w:val="0005612F"/>
    <w:rsid w:val="000563AA"/>
    <w:rsid w:val="000565F4"/>
    <w:rsid w:val="00056CFB"/>
    <w:rsid w:val="00063361"/>
    <w:rsid w:val="000644B0"/>
    <w:rsid w:val="000715B5"/>
    <w:rsid w:val="00077443"/>
    <w:rsid w:val="00080B76"/>
    <w:rsid w:val="00082BC7"/>
    <w:rsid w:val="00083FEF"/>
    <w:rsid w:val="00086A91"/>
    <w:rsid w:val="00093BD8"/>
    <w:rsid w:val="00093EB8"/>
    <w:rsid w:val="0009605F"/>
    <w:rsid w:val="0009652B"/>
    <w:rsid w:val="000971C6"/>
    <w:rsid w:val="000A24AC"/>
    <w:rsid w:val="000A25A4"/>
    <w:rsid w:val="000A3D5D"/>
    <w:rsid w:val="000A73BD"/>
    <w:rsid w:val="000B28F6"/>
    <w:rsid w:val="000B71E8"/>
    <w:rsid w:val="000B7B54"/>
    <w:rsid w:val="000C034D"/>
    <w:rsid w:val="000C2A57"/>
    <w:rsid w:val="000C4840"/>
    <w:rsid w:val="000C5CDA"/>
    <w:rsid w:val="000C6115"/>
    <w:rsid w:val="000C6790"/>
    <w:rsid w:val="000C6C8E"/>
    <w:rsid w:val="000D0007"/>
    <w:rsid w:val="000D3EF1"/>
    <w:rsid w:val="000D4F68"/>
    <w:rsid w:val="000D7068"/>
    <w:rsid w:val="000D734C"/>
    <w:rsid w:val="000D7EB1"/>
    <w:rsid w:val="000E0F32"/>
    <w:rsid w:val="000E11D3"/>
    <w:rsid w:val="000E32EA"/>
    <w:rsid w:val="000E3640"/>
    <w:rsid w:val="000E51C6"/>
    <w:rsid w:val="000E6317"/>
    <w:rsid w:val="000F2DCB"/>
    <w:rsid w:val="000F2F6E"/>
    <w:rsid w:val="000F715B"/>
    <w:rsid w:val="000F7961"/>
    <w:rsid w:val="001002E1"/>
    <w:rsid w:val="0010045F"/>
    <w:rsid w:val="001007FD"/>
    <w:rsid w:val="00100C33"/>
    <w:rsid w:val="00100DA1"/>
    <w:rsid w:val="00101559"/>
    <w:rsid w:val="001046F5"/>
    <w:rsid w:val="00105B7A"/>
    <w:rsid w:val="00106E75"/>
    <w:rsid w:val="0010738D"/>
    <w:rsid w:val="00112A67"/>
    <w:rsid w:val="00112C0B"/>
    <w:rsid w:val="00113586"/>
    <w:rsid w:val="00115EA7"/>
    <w:rsid w:val="0011619F"/>
    <w:rsid w:val="00116C4F"/>
    <w:rsid w:val="001171FC"/>
    <w:rsid w:val="00120172"/>
    <w:rsid w:val="00120D0D"/>
    <w:rsid w:val="00121A2A"/>
    <w:rsid w:val="00123919"/>
    <w:rsid w:val="001252E0"/>
    <w:rsid w:val="0012571B"/>
    <w:rsid w:val="0012726F"/>
    <w:rsid w:val="00132518"/>
    <w:rsid w:val="00133EB0"/>
    <w:rsid w:val="00134306"/>
    <w:rsid w:val="001343BF"/>
    <w:rsid w:val="00134692"/>
    <w:rsid w:val="00134AF7"/>
    <w:rsid w:val="00135295"/>
    <w:rsid w:val="001373C8"/>
    <w:rsid w:val="001409D1"/>
    <w:rsid w:val="00141EC4"/>
    <w:rsid w:val="00145665"/>
    <w:rsid w:val="00146FE6"/>
    <w:rsid w:val="00152E1F"/>
    <w:rsid w:val="00153474"/>
    <w:rsid w:val="00153987"/>
    <w:rsid w:val="00153BA7"/>
    <w:rsid w:val="00155F84"/>
    <w:rsid w:val="00157532"/>
    <w:rsid w:val="00164D84"/>
    <w:rsid w:val="0016619A"/>
    <w:rsid w:val="0016733D"/>
    <w:rsid w:val="00170B51"/>
    <w:rsid w:val="001758CB"/>
    <w:rsid w:val="00176F08"/>
    <w:rsid w:val="0018172B"/>
    <w:rsid w:val="00182E18"/>
    <w:rsid w:val="00184A7B"/>
    <w:rsid w:val="001915EE"/>
    <w:rsid w:val="00196AD5"/>
    <w:rsid w:val="0019722F"/>
    <w:rsid w:val="001A0E57"/>
    <w:rsid w:val="001A1FEB"/>
    <w:rsid w:val="001A310E"/>
    <w:rsid w:val="001A4DBE"/>
    <w:rsid w:val="001A6342"/>
    <w:rsid w:val="001B094D"/>
    <w:rsid w:val="001B0EC2"/>
    <w:rsid w:val="001B1328"/>
    <w:rsid w:val="001B222D"/>
    <w:rsid w:val="001B2896"/>
    <w:rsid w:val="001B3A40"/>
    <w:rsid w:val="001B6D7D"/>
    <w:rsid w:val="001C17FC"/>
    <w:rsid w:val="001C1DDF"/>
    <w:rsid w:val="001C2BEF"/>
    <w:rsid w:val="001C360C"/>
    <w:rsid w:val="001C3E99"/>
    <w:rsid w:val="001C5B1C"/>
    <w:rsid w:val="001C684E"/>
    <w:rsid w:val="001C7934"/>
    <w:rsid w:val="001D0D2B"/>
    <w:rsid w:val="001D2AD1"/>
    <w:rsid w:val="001E0865"/>
    <w:rsid w:val="001E1436"/>
    <w:rsid w:val="001E3781"/>
    <w:rsid w:val="001F2274"/>
    <w:rsid w:val="001F5AF0"/>
    <w:rsid w:val="001F5B02"/>
    <w:rsid w:val="001F6ACD"/>
    <w:rsid w:val="0020372B"/>
    <w:rsid w:val="0020432A"/>
    <w:rsid w:val="002106BD"/>
    <w:rsid w:val="00210EF8"/>
    <w:rsid w:val="00213AB3"/>
    <w:rsid w:val="00223F8C"/>
    <w:rsid w:val="0022625B"/>
    <w:rsid w:val="002307F2"/>
    <w:rsid w:val="00231313"/>
    <w:rsid w:val="00236E14"/>
    <w:rsid w:val="00237AFE"/>
    <w:rsid w:val="00242DFD"/>
    <w:rsid w:val="00243627"/>
    <w:rsid w:val="00243944"/>
    <w:rsid w:val="00245714"/>
    <w:rsid w:val="00246A22"/>
    <w:rsid w:val="002500BE"/>
    <w:rsid w:val="00257599"/>
    <w:rsid w:val="00257918"/>
    <w:rsid w:val="00261AD1"/>
    <w:rsid w:val="002625ED"/>
    <w:rsid w:val="00264FD2"/>
    <w:rsid w:val="002661D4"/>
    <w:rsid w:val="00266744"/>
    <w:rsid w:val="00266C67"/>
    <w:rsid w:val="00267A19"/>
    <w:rsid w:val="002703D0"/>
    <w:rsid w:val="002761DD"/>
    <w:rsid w:val="0028236E"/>
    <w:rsid w:val="002823D5"/>
    <w:rsid w:val="00284C18"/>
    <w:rsid w:val="00287F70"/>
    <w:rsid w:val="00291D2C"/>
    <w:rsid w:val="00292464"/>
    <w:rsid w:val="00294A9F"/>
    <w:rsid w:val="00294D6A"/>
    <w:rsid w:val="002A048E"/>
    <w:rsid w:val="002A275F"/>
    <w:rsid w:val="002A27D3"/>
    <w:rsid w:val="002A3A41"/>
    <w:rsid w:val="002A4FE7"/>
    <w:rsid w:val="002A6053"/>
    <w:rsid w:val="002A60E0"/>
    <w:rsid w:val="002A7584"/>
    <w:rsid w:val="002B5DAC"/>
    <w:rsid w:val="002C0A93"/>
    <w:rsid w:val="002C2505"/>
    <w:rsid w:val="002C3622"/>
    <w:rsid w:val="002C3837"/>
    <w:rsid w:val="002C4E55"/>
    <w:rsid w:val="002C597B"/>
    <w:rsid w:val="002D5774"/>
    <w:rsid w:val="002D6C00"/>
    <w:rsid w:val="002D7060"/>
    <w:rsid w:val="002E02BF"/>
    <w:rsid w:val="002E408E"/>
    <w:rsid w:val="002E543B"/>
    <w:rsid w:val="002E5D86"/>
    <w:rsid w:val="002F22BF"/>
    <w:rsid w:val="002F242A"/>
    <w:rsid w:val="002F2E7F"/>
    <w:rsid w:val="002F2FB0"/>
    <w:rsid w:val="002F4A22"/>
    <w:rsid w:val="003026B6"/>
    <w:rsid w:val="003034DD"/>
    <w:rsid w:val="00305F3B"/>
    <w:rsid w:val="00307353"/>
    <w:rsid w:val="00307721"/>
    <w:rsid w:val="003108DA"/>
    <w:rsid w:val="00312C89"/>
    <w:rsid w:val="00320B98"/>
    <w:rsid w:val="003212E2"/>
    <w:rsid w:val="00322940"/>
    <w:rsid w:val="003229D9"/>
    <w:rsid w:val="00322EEA"/>
    <w:rsid w:val="00322F82"/>
    <w:rsid w:val="00323D93"/>
    <w:rsid w:val="00332158"/>
    <w:rsid w:val="00335FFC"/>
    <w:rsid w:val="00337764"/>
    <w:rsid w:val="0034008F"/>
    <w:rsid w:val="00340316"/>
    <w:rsid w:val="00341B52"/>
    <w:rsid w:val="00342BF5"/>
    <w:rsid w:val="003446BE"/>
    <w:rsid w:val="003475EC"/>
    <w:rsid w:val="00350AFF"/>
    <w:rsid w:val="003521D6"/>
    <w:rsid w:val="003547C1"/>
    <w:rsid w:val="00354BCF"/>
    <w:rsid w:val="0035526E"/>
    <w:rsid w:val="00356C92"/>
    <w:rsid w:val="003601D5"/>
    <w:rsid w:val="00360E1F"/>
    <w:rsid w:val="00360FE7"/>
    <w:rsid w:val="0036166C"/>
    <w:rsid w:val="003627CA"/>
    <w:rsid w:val="003630EB"/>
    <w:rsid w:val="003637C7"/>
    <w:rsid w:val="00364E93"/>
    <w:rsid w:val="0036545F"/>
    <w:rsid w:val="00367E95"/>
    <w:rsid w:val="00370116"/>
    <w:rsid w:val="00373EF5"/>
    <w:rsid w:val="00374A11"/>
    <w:rsid w:val="0037506C"/>
    <w:rsid w:val="0038178A"/>
    <w:rsid w:val="00381ACF"/>
    <w:rsid w:val="00382EE5"/>
    <w:rsid w:val="00382FE6"/>
    <w:rsid w:val="00391B63"/>
    <w:rsid w:val="0039246D"/>
    <w:rsid w:val="00393C64"/>
    <w:rsid w:val="00395786"/>
    <w:rsid w:val="00397FBE"/>
    <w:rsid w:val="003A162B"/>
    <w:rsid w:val="003A2536"/>
    <w:rsid w:val="003A26D9"/>
    <w:rsid w:val="003A405D"/>
    <w:rsid w:val="003A7357"/>
    <w:rsid w:val="003A7836"/>
    <w:rsid w:val="003B3279"/>
    <w:rsid w:val="003B4E23"/>
    <w:rsid w:val="003B7F5C"/>
    <w:rsid w:val="003C02AE"/>
    <w:rsid w:val="003C1898"/>
    <w:rsid w:val="003C1B7A"/>
    <w:rsid w:val="003C3DA8"/>
    <w:rsid w:val="003C744F"/>
    <w:rsid w:val="003D0FEB"/>
    <w:rsid w:val="003D2FC2"/>
    <w:rsid w:val="003D51F0"/>
    <w:rsid w:val="003D7673"/>
    <w:rsid w:val="003D7B95"/>
    <w:rsid w:val="003E08AD"/>
    <w:rsid w:val="003E1128"/>
    <w:rsid w:val="003E1D74"/>
    <w:rsid w:val="003E2780"/>
    <w:rsid w:val="003E43B0"/>
    <w:rsid w:val="003E6293"/>
    <w:rsid w:val="003F1285"/>
    <w:rsid w:val="003F3899"/>
    <w:rsid w:val="003F5A47"/>
    <w:rsid w:val="003F6588"/>
    <w:rsid w:val="003F74D1"/>
    <w:rsid w:val="00402AAF"/>
    <w:rsid w:val="0040651F"/>
    <w:rsid w:val="00406F08"/>
    <w:rsid w:val="00412E67"/>
    <w:rsid w:val="00414258"/>
    <w:rsid w:val="0041431C"/>
    <w:rsid w:val="004148F9"/>
    <w:rsid w:val="00416A80"/>
    <w:rsid w:val="00416B27"/>
    <w:rsid w:val="0042017A"/>
    <w:rsid w:val="004216E0"/>
    <w:rsid w:val="004259D5"/>
    <w:rsid w:val="00425A77"/>
    <w:rsid w:val="00425ADD"/>
    <w:rsid w:val="0042726E"/>
    <w:rsid w:val="00427B84"/>
    <w:rsid w:val="004311E1"/>
    <w:rsid w:val="00431DB1"/>
    <w:rsid w:val="004374B9"/>
    <w:rsid w:val="004444E3"/>
    <w:rsid w:val="00445CA5"/>
    <w:rsid w:val="004465BA"/>
    <w:rsid w:val="00450634"/>
    <w:rsid w:val="0045124A"/>
    <w:rsid w:val="00451EFB"/>
    <w:rsid w:val="004522DE"/>
    <w:rsid w:val="00455A5D"/>
    <w:rsid w:val="00460009"/>
    <w:rsid w:val="00460941"/>
    <w:rsid w:val="0046474D"/>
    <w:rsid w:val="004655AA"/>
    <w:rsid w:val="004668AE"/>
    <w:rsid w:val="00472616"/>
    <w:rsid w:val="00474083"/>
    <w:rsid w:val="00474100"/>
    <w:rsid w:val="0047516F"/>
    <w:rsid w:val="0048058F"/>
    <w:rsid w:val="00483BB9"/>
    <w:rsid w:val="00483CBE"/>
    <w:rsid w:val="00483EC3"/>
    <w:rsid w:val="00483F08"/>
    <w:rsid w:val="00483FF8"/>
    <w:rsid w:val="0048482F"/>
    <w:rsid w:val="00487057"/>
    <w:rsid w:val="004904E3"/>
    <w:rsid w:val="00491A5D"/>
    <w:rsid w:val="00492C7F"/>
    <w:rsid w:val="00493626"/>
    <w:rsid w:val="00494AA8"/>
    <w:rsid w:val="004A16CE"/>
    <w:rsid w:val="004A1BE5"/>
    <w:rsid w:val="004A3303"/>
    <w:rsid w:val="004A5202"/>
    <w:rsid w:val="004B3E71"/>
    <w:rsid w:val="004B4A11"/>
    <w:rsid w:val="004C1F07"/>
    <w:rsid w:val="004D401F"/>
    <w:rsid w:val="004D4BD0"/>
    <w:rsid w:val="004D5EC7"/>
    <w:rsid w:val="004E2868"/>
    <w:rsid w:val="004E418E"/>
    <w:rsid w:val="004F0704"/>
    <w:rsid w:val="004F5ADF"/>
    <w:rsid w:val="004F7FFA"/>
    <w:rsid w:val="0050174A"/>
    <w:rsid w:val="00504E13"/>
    <w:rsid w:val="00507087"/>
    <w:rsid w:val="00507BE7"/>
    <w:rsid w:val="00507EF6"/>
    <w:rsid w:val="00511BF0"/>
    <w:rsid w:val="00512372"/>
    <w:rsid w:val="00513AE7"/>
    <w:rsid w:val="005151A9"/>
    <w:rsid w:val="005154F8"/>
    <w:rsid w:val="005168D4"/>
    <w:rsid w:val="00526F20"/>
    <w:rsid w:val="00526F7A"/>
    <w:rsid w:val="005314AB"/>
    <w:rsid w:val="005330CB"/>
    <w:rsid w:val="00534CE9"/>
    <w:rsid w:val="00536B98"/>
    <w:rsid w:val="00537993"/>
    <w:rsid w:val="0054105E"/>
    <w:rsid w:val="00544471"/>
    <w:rsid w:val="00544B51"/>
    <w:rsid w:val="00546482"/>
    <w:rsid w:val="00550D7B"/>
    <w:rsid w:val="00554647"/>
    <w:rsid w:val="00561D28"/>
    <w:rsid w:val="00564912"/>
    <w:rsid w:val="0056496A"/>
    <w:rsid w:val="00564D55"/>
    <w:rsid w:val="0056629E"/>
    <w:rsid w:val="00567D90"/>
    <w:rsid w:val="0057164C"/>
    <w:rsid w:val="005727FF"/>
    <w:rsid w:val="00572F1D"/>
    <w:rsid w:val="00573C8F"/>
    <w:rsid w:val="00573D53"/>
    <w:rsid w:val="00573E2A"/>
    <w:rsid w:val="00575B82"/>
    <w:rsid w:val="005760FD"/>
    <w:rsid w:val="00577271"/>
    <w:rsid w:val="00577E1B"/>
    <w:rsid w:val="005811F0"/>
    <w:rsid w:val="0058203D"/>
    <w:rsid w:val="00582B79"/>
    <w:rsid w:val="00582C71"/>
    <w:rsid w:val="00583A35"/>
    <w:rsid w:val="00583A38"/>
    <w:rsid w:val="0058472A"/>
    <w:rsid w:val="00584DDB"/>
    <w:rsid w:val="005865A9"/>
    <w:rsid w:val="00587A09"/>
    <w:rsid w:val="00593204"/>
    <w:rsid w:val="005A00B4"/>
    <w:rsid w:val="005A45B2"/>
    <w:rsid w:val="005A5840"/>
    <w:rsid w:val="005A6D04"/>
    <w:rsid w:val="005A7C6C"/>
    <w:rsid w:val="005B0797"/>
    <w:rsid w:val="005B4B0A"/>
    <w:rsid w:val="005B64E8"/>
    <w:rsid w:val="005B67F7"/>
    <w:rsid w:val="005B6E47"/>
    <w:rsid w:val="005B7077"/>
    <w:rsid w:val="005C1450"/>
    <w:rsid w:val="005C1DD7"/>
    <w:rsid w:val="005C5136"/>
    <w:rsid w:val="005D045E"/>
    <w:rsid w:val="005D14F6"/>
    <w:rsid w:val="005D4180"/>
    <w:rsid w:val="005E5C77"/>
    <w:rsid w:val="005E5CCD"/>
    <w:rsid w:val="005E6DA3"/>
    <w:rsid w:val="005F1BA0"/>
    <w:rsid w:val="0060075B"/>
    <w:rsid w:val="00601047"/>
    <w:rsid w:val="006057F3"/>
    <w:rsid w:val="0060593A"/>
    <w:rsid w:val="00610862"/>
    <w:rsid w:val="00612D15"/>
    <w:rsid w:val="006137FE"/>
    <w:rsid w:val="006140FC"/>
    <w:rsid w:val="00616C90"/>
    <w:rsid w:val="00616DFE"/>
    <w:rsid w:val="00620E9B"/>
    <w:rsid w:val="00623A9C"/>
    <w:rsid w:val="00623AAB"/>
    <w:rsid w:val="00623D3E"/>
    <w:rsid w:val="00624D76"/>
    <w:rsid w:val="00626D4D"/>
    <w:rsid w:val="00627B32"/>
    <w:rsid w:val="00637314"/>
    <w:rsid w:val="00642C57"/>
    <w:rsid w:val="006448A4"/>
    <w:rsid w:val="0064581B"/>
    <w:rsid w:val="00645D3F"/>
    <w:rsid w:val="00650081"/>
    <w:rsid w:val="006512E4"/>
    <w:rsid w:val="0065319B"/>
    <w:rsid w:val="006536B9"/>
    <w:rsid w:val="00654E21"/>
    <w:rsid w:val="006574A2"/>
    <w:rsid w:val="00657DDB"/>
    <w:rsid w:val="006603EC"/>
    <w:rsid w:val="00661845"/>
    <w:rsid w:val="00662A50"/>
    <w:rsid w:val="00662E87"/>
    <w:rsid w:val="00667BF1"/>
    <w:rsid w:val="006701A9"/>
    <w:rsid w:val="00670429"/>
    <w:rsid w:val="006773E5"/>
    <w:rsid w:val="00681B98"/>
    <w:rsid w:val="00683440"/>
    <w:rsid w:val="00686DB9"/>
    <w:rsid w:val="006907A5"/>
    <w:rsid w:val="00691535"/>
    <w:rsid w:val="006916F5"/>
    <w:rsid w:val="0069234A"/>
    <w:rsid w:val="006A2601"/>
    <w:rsid w:val="006A3258"/>
    <w:rsid w:val="006A3286"/>
    <w:rsid w:val="006A3EB4"/>
    <w:rsid w:val="006A4BD9"/>
    <w:rsid w:val="006A4F50"/>
    <w:rsid w:val="006A76C4"/>
    <w:rsid w:val="006B0DEC"/>
    <w:rsid w:val="006B6929"/>
    <w:rsid w:val="006B7D2E"/>
    <w:rsid w:val="006C05C3"/>
    <w:rsid w:val="006C2D53"/>
    <w:rsid w:val="006C4145"/>
    <w:rsid w:val="006C79FD"/>
    <w:rsid w:val="006D10B8"/>
    <w:rsid w:val="006D3DF2"/>
    <w:rsid w:val="006D44DB"/>
    <w:rsid w:val="006D551E"/>
    <w:rsid w:val="006D578A"/>
    <w:rsid w:val="006E1C44"/>
    <w:rsid w:val="006E2255"/>
    <w:rsid w:val="006E48CD"/>
    <w:rsid w:val="006E7E27"/>
    <w:rsid w:val="006F2BB1"/>
    <w:rsid w:val="006F3DE2"/>
    <w:rsid w:val="006F442F"/>
    <w:rsid w:val="006F670B"/>
    <w:rsid w:val="0070092E"/>
    <w:rsid w:val="00702C36"/>
    <w:rsid w:val="00702E52"/>
    <w:rsid w:val="007042D0"/>
    <w:rsid w:val="00705444"/>
    <w:rsid w:val="0071085C"/>
    <w:rsid w:val="007205E8"/>
    <w:rsid w:val="007207F6"/>
    <w:rsid w:val="007254E8"/>
    <w:rsid w:val="00725DE9"/>
    <w:rsid w:val="00726AE5"/>
    <w:rsid w:val="007343D9"/>
    <w:rsid w:val="00736ABF"/>
    <w:rsid w:val="00742FA5"/>
    <w:rsid w:val="007458F2"/>
    <w:rsid w:val="00747F94"/>
    <w:rsid w:val="007513E0"/>
    <w:rsid w:val="007520EA"/>
    <w:rsid w:val="00754AA7"/>
    <w:rsid w:val="0075631E"/>
    <w:rsid w:val="00756F56"/>
    <w:rsid w:val="007577B6"/>
    <w:rsid w:val="00757D7C"/>
    <w:rsid w:val="00760B20"/>
    <w:rsid w:val="00763C12"/>
    <w:rsid w:val="00764C2D"/>
    <w:rsid w:val="00767288"/>
    <w:rsid w:val="00767FA9"/>
    <w:rsid w:val="00770F5A"/>
    <w:rsid w:val="00771363"/>
    <w:rsid w:val="00772C8E"/>
    <w:rsid w:val="00774CA8"/>
    <w:rsid w:val="0077551F"/>
    <w:rsid w:val="00783257"/>
    <w:rsid w:val="007836C3"/>
    <w:rsid w:val="00783DF5"/>
    <w:rsid w:val="007869E6"/>
    <w:rsid w:val="007917EC"/>
    <w:rsid w:val="0079223D"/>
    <w:rsid w:val="00793258"/>
    <w:rsid w:val="00796C62"/>
    <w:rsid w:val="0079767F"/>
    <w:rsid w:val="007A23ED"/>
    <w:rsid w:val="007A2446"/>
    <w:rsid w:val="007A5499"/>
    <w:rsid w:val="007A557E"/>
    <w:rsid w:val="007A71D3"/>
    <w:rsid w:val="007B1904"/>
    <w:rsid w:val="007B20DD"/>
    <w:rsid w:val="007B3CC7"/>
    <w:rsid w:val="007B4238"/>
    <w:rsid w:val="007B4296"/>
    <w:rsid w:val="007B6BD4"/>
    <w:rsid w:val="007C22DC"/>
    <w:rsid w:val="007C27C1"/>
    <w:rsid w:val="007C7D9E"/>
    <w:rsid w:val="007D07CC"/>
    <w:rsid w:val="007D1508"/>
    <w:rsid w:val="007D3037"/>
    <w:rsid w:val="007D7022"/>
    <w:rsid w:val="007D782D"/>
    <w:rsid w:val="007E28F7"/>
    <w:rsid w:val="007F27DC"/>
    <w:rsid w:val="007F5FF5"/>
    <w:rsid w:val="007F6897"/>
    <w:rsid w:val="0080033C"/>
    <w:rsid w:val="00800A17"/>
    <w:rsid w:val="008010B0"/>
    <w:rsid w:val="0080411A"/>
    <w:rsid w:val="0080557D"/>
    <w:rsid w:val="00806D5D"/>
    <w:rsid w:val="00810994"/>
    <w:rsid w:val="0081146A"/>
    <w:rsid w:val="00812E34"/>
    <w:rsid w:val="0081345B"/>
    <w:rsid w:val="00814BC1"/>
    <w:rsid w:val="008242BC"/>
    <w:rsid w:val="0082572F"/>
    <w:rsid w:val="00825DC3"/>
    <w:rsid w:val="00832104"/>
    <w:rsid w:val="008361C1"/>
    <w:rsid w:val="00836AA9"/>
    <w:rsid w:val="00843F63"/>
    <w:rsid w:val="00844665"/>
    <w:rsid w:val="00851153"/>
    <w:rsid w:val="00851C50"/>
    <w:rsid w:val="00851F3A"/>
    <w:rsid w:val="0085463C"/>
    <w:rsid w:val="00856AAA"/>
    <w:rsid w:val="00860846"/>
    <w:rsid w:val="008610AF"/>
    <w:rsid w:val="00861642"/>
    <w:rsid w:val="008628C1"/>
    <w:rsid w:val="00863040"/>
    <w:rsid w:val="008667C7"/>
    <w:rsid w:val="00866AB0"/>
    <w:rsid w:val="008713CF"/>
    <w:rsid w:val="00873B15"/>
    <w:rsid w:val="00873EDF"/>
    <w:rsid w:val="0087532F"/>
    <w:rsid w:val="00881445"/>
    <w:rsid w:val="00881A18"/>
    <w:rsid w:val="00883113"/>
    <w:rsid w:val="008835F8"/>
    <w:rsid w:val="00883790"/>
    <w:rsid w:val="0088462B"/>
    <w:rsid w:val="00890613"/>
    <w:rsid w:val="0089484D"/>
    <w:rsid w:val="008A156A"/>
    <w:rsid w:val="008A2D7F"/>
    <w:rsid w:val="008A6F2F"/>
    <w:rsid w:val="008B23B4"/>
    <w:rsid w:val="008B2EAF"/>
    <w:rsid w:val="008B2EED"/>
    <w:rsid w:val="008B3D89"/>
    <w:rsid w:val="008B4F52"/>
    <w:rsid w:val="008B77C7"/>
    <w:rsid w:val="008C0EE2"/>
    <w:rsid w:val="008C2CC4"/>
    <w:rsid w:val="008C2CD0"/>
    <w:rsid w:val="008C371C"/>
    <w:rsid w:val="008C4C6B"/>
    <w:rsid w:val="008C6E37"/>
    <w:rsid w:val="008D0820"/>
    <w:rsid w:val="008D104E"/>
    <w:rsid w:val="008D1158"/>
    <w:rsid w:val="008D1480"/>
    <w:rsid w:val="008D234A"/>
    <w:rsid w:val="008D275A"/>
    <w:rsid w:val="008D368A"/>
    <w:rsid w:val="008D4B62"/>
    <w:rsid w:val="008D7C12"/>
    <w:rsid w:val="008E19B8"/>
    <w:rsid w:val="008E2497"/>
    <w:rsid w:val="008E2A72"/>
    <w:rsid w:val="008E4A02"/>
    <w:rsid w:val="008E4A17"/>
    <w:rsid w:val="008E6823"/>
    <w:rsid w:val="008F01F8"/>
    <w:rsid w:val="008F076F"/>
    <w:rsid w:val="008F49D8"/>
    <w:rsid w:val="009010A2"/>
    <w:rsid w:val="00903F77"/>
    <w:rsid w:val="009079F0"/>
    <w:rsid w:val="009112D4"/>
    <w:rsid w:val="00912F37"/>
    <w:rsid w:val="0092321D"/>
    <w:rsid w:val="00923AEA"/>
    <w:rsid w:val="00923D77"/>
    <w:rsid w:val="009252ED"/>
    <w:rsid w:val="00926EDB"/>
    <w:rsid w:val="00927AD0"/>
    <w:rsid w:val="00927E34"/>
    <w:rsid w:val="00932CDE"/>
    <w:rsid w:val="00941567"/>
    <w:rsid w:val="00942F8F"/>
    <w:rsid w:val="00945FAB"/>
    <w:rsid w:val="00946CB3"/>
    <w:rsid w:val="009533C5"/>
    <w:rsid w:val="009533E7"/>
    <w:rsid w:val="00953CB8"/>
    <w:rsid w:val="009547B3"/>
    <w:rsid w:val="00956D32"/>
    <w:rsid w:val="009579AE"/>
    <w:rsid w:val="009641D4"/>
    <w:rsid w:val="009642DD"/>
    <w:rsid w:val="00964FF0"/>
    <w:rsid w:val="00965A7C"/>
    <w:rsid w:val="0096697C"/>
    <w:rsid w:val="00971F3D"/>
    <w:rsid w:val="00973D06"/>
    <w:rsid w:val="00977D3D"/>
    <w:rsid w:val="00983C2F"/>
    <w:rsid w:val="00983C58"/>
    <w:rsid w:val="009870E9"/>
    <w:rsid w:val="00991720"/>
    <w:rsid w:val="00992511"/>
    <w:rsid w:val="009938D5"/>
    <w:rsid w:val="009A17B9"/>
    <w:rsid w:val="009A254C"/>
    <w:rsid w:val="009B18BF"/>
    <w:rsid w:val="009B4533"/>
    <w:rsid w:val="009B7227"/>
    <w:rsid w:val="009C0575"/>
    <w:rsid w:val="009C1378"/>
    <w:rsid w:val="009C1A89"/>
    <w:rsid w:val="009C402D"/>
    <w:rsid w:val="009D52F6"/>
    <w:rsid w:val="009D6BE2"/>
    <w:rsid w:val="009E3696"/>
    <w:rsid w:val="009E37DD"/>
    <w:rsid w:val="009E44BC"/>
    <w:rsid w:val="009E6F84"/>
    <w:rsid w:val="009E73ED"/>
    <w:rsid w:val="009E779A"/>
    <w:rsid w:val="009F0A6B"/>
    <w:rsid w:val="009F28E0"/>
    <w:rsid w:val="009F3154"/>
    <w:rsid w:val="009F332A"/>
    <w:rsid w:val="009F35C0"/>
    <w:rsid w:val="009F3A7D"/>
    <w:rsid w:val="00A00617"/>
    <w:rsid w:val="00A00CDA"/>
    <w:rsid w:val="00A02178"/>
    <w:rsid w:val="00A02B5A"/>
    <w:rsid w:val="00A049DC"/>
    <w:rsid w:val="00A067F1"/>
    <w:rsid w:val="00A07822"/>
    <w:rsid w:val="00A104C3"/>
    <w:rsid w:val="00A108E2"/>
    <w:rsid w:val="00A10CEF"/>
    <w:rsid w:val="00A14F6A"/>
    <w:rsid w:val="00A153E5"/>
    <w:rsid w:val="00A227DB"/>
    <w:rsid w:val="00A247F1"/>
    <w:rsid w:val="00A25959"/>
    <w:rsid w:val="00A271CE"/>
    <w:rsid w:val="00A27C39"/>
    <w:rsid w:val="00A303F4"/>
    <w:rsid w:val="00A357A2"/>
    <w:rsid w:val="00A40817"/>
    <w:rsid w:val="00A40AF8"/>
    <w:rsid w:val="00A41166"/>
    <w:rsid w:val="00A45F6C"/>
    <w:rsid w:val="00A50350"/>
    <w:rsid w:val="00A5141E"/>
    <w:rsid w:val="00A51625"/>
    <w:rsid w:val="00A518A7"/>
    <w:rsid w:val="00A5310A"/>
    <w:rsid w:val="00A57F56"/>
    <w:rsid w:val="00A64CC8"/>
    <w:rsid w:val="00A64CF3"/>
    <w:rsid w:val="00A67664"/>
    <w:rsid w:val="00A71036"/>
    <w:rsid w:val="00A7243D"/>
    <w:rsid w:val="00A73AD1"/>
    <w:rsid w:val="00A75E57"/>
    <w:rsid w:val="00A76F31"/>
    <w:rsid w:val="00A77DD9"/>
    <w:rsid w:val="00A854D3"/>
    <w:rsid w:val="00A9409A"/>
    <w:rsid w:val="00A95B98"/>
    <w:rsid w:val="00A95EEC"/>
    <w:rsid w:val="00AA08E2"/>
    <w:rsid w:val="00AA0EE9"/>
    <w:rsid w:val="00AA42AE"/>
    <w:rsid w:val="00AA4BBC"/>
    <w:rsid w:val="00AA5008"/>
    <w:rsid w:val="00AA6EE5"/>
    <w:rsid w:val="00AB1221"/>
    <w:rsid w:val="00AB33F8"/>
    <w:rsid w:val="00AB37A4"/>
    <w:rsid w:val="00AB3EF5"/>
    <w:rsid w:val="00AB540F"/>
    <w:rsid w:val="00AB60A5"/>
    <w:rsid w:val="00AB6503"/>
    <w:rsid w:val="00AB6E7B"/>
    <w:rsid w:val="00AC6D29"/>
    <w:rsid w:val="00AD1BC6"/>
    <w:rsid w:val="00AD25AA"/>
    <w:rsid w:val="00AD3216"/>
    <w:rsid w:val="00AD321A"/>
    <w:rsid w:val="00AD3657"/>
    <w:rsid w:val="00AD543D"/>
    <w:rsid w:val="00AD5DE5"/>
    <w:rsid w:val="00AD5FAE"/>
    <w:rsid w:val="00AD65C8"/>
    <w:rsid w:val="00AD6B4A"/>
    <w:rsid w:val="00AD6BE4"/>
    <w:rsid w:val="00AD7297"/>
    <w:rsid w:val="00AE4F3E"/>
    <w:rsid w:val="00AE70E4"/>
    <w:rsid w:val="00AE732A"/>
    <w:rsid w:val="00AF122F"/>
    <w:rsid w:val="00AF1505"/>
    <w:rsid w:val="00AF415E"/>
    <w:rsid w:val="00AF4DBA"/>
    <w:rsid w:val="00AF7BEA"/>
    <w:rsid w:val="00B018C1"/>
    <w:rsid w:val="00B06F60"/>
    <w:rsid w:val="00B1199B"/>
    <w:rsid w:val="00B133E1"/>
    <w:rsid w:val="00B204AF"/>
    <w:rsid w:val="00B21584"/>
    <w:rsid w:val="00B2328B"/>
    <w:rsid w:val="00B24699"/>
    <w:rsid w:val="00B258CE"/>
    <w:rsid w:val="00B27696"/>
    <w:rsid w:val="00B27E1C"/>
    <w:rsid w:val="00B30397"/>
    <w:rsid w:val="00B318BB"/>
    <w:rsid w:val="00B34558"/>
    <w:rsid w:val="00B35819"/>
    <w:rsid w:val="00B36CA2"/>
    <w:rsid w:val="00B413EC"/>
    <w:rsid w:val="00B4249C"/>
    <w:rsid w:val="00B45299"/>
    <w:rsid w:val="00B45A41"/>
    <w:rsid w:val="00B5030A"/>
    <w:rsid w:val="00B52FED"/>
    <w:rsid w:val="00B53DEB"/>
    <w:rsid w:val="00B5444E"/>
    <w:rsid w:val="00B557DB"/>
    <w:rsid w:val="00B60B1B"/>
    <w:rsid w:val="00B61ABE"/>
    <w:rsid w:val="00B624F8"/>
    <w:rsid w:val="00B65D0C"/>
    <w:rsid w:val="00B66C23"/>
    <w:rsid w:val="00B676D4"/>
    <w:rsid w:val="00B74658"/>
    <w:rsid w:val="00B75E45"/>
    <w:rsid w:val="00B77702"/>
    <w:rsid w:val="00B81595"/>
    <w:rsid w:val="00B81674"/>
    <w:rsid w:val="00B84749"/>
    <w:rsid w:val="00B91272"/>
    <w:rsid w:val="00B936C8"/>
    <w:rsid w:val="00B942D9"/>
    <w:rsid w:val="00B95EF2"/>
    <w:rsid w:val="00B9617F"/>
    <w:rsid w:val="00B96738"/>
    <w:rsid w:val="00BA631E"/>
    <w:rsid w:val="00BB223E"/>
    <w:rsid w:val="00BB3AE6"/>
    <w:rsid w:val="00BB44CB"/>
    <w:rsid w:val="00BB7385"/>
    <w:rsid w:val="00BB7636"/>
    <w:rsid w:val="00BC0E20"/>
    <w:rsid w:val="00BC3FDE"/>
    <w:rsid w:val="00BC689D"/>
    <w:rsid w:val="00BD4F60"/>
    <w:rsid w:val="00BD5400"/>
    <w:rsid w:val="00BD75B6"/>
    <w:rsid w:val="00BE16B1"/>
    <w:rsid w:val="00BE2216"/>
    <w:rsid w:val="00BE3B07"/>
    <w:rsid w:val="00BE6D95"/>
    <w:rsid w:val="00BE705A"/>
    <w:rsid w:val="00BE75E6"/>
    <w:rsid w:val="00BE7E23"/>
    <w:rsid w:val="00BF040E"/>
    <w:rsid w:val="00BF06A2"/>
    <w:rsid w:val="00BF16EF"/>
    <w:rsid w:val="00BF18FD"/>
    <w:rsid w:val="00BF2B50"/>
    <w:rsid w:val="00BF58BC"/>
    <w:rsid w:val="00BF5B2C"/>
    <w:rsid w:val="00BF7C7C"/>
    <w:rsid w:val="00C0190E"/>
    <w:rsid w:val="00C1156C"/>
    <w:rsid w:val="00C126D2"/>
    <w:rsid w:val="00C15619"/>
    <w:rsid w:val="00C15DCD"/>
    <w:rsid w:val="00C2027E"/>
    <w:rsid w:val="00C251E5"/>
    <w:rsid w:val="00C26B32"/>
    <w:rsid w:val="00C26E19"/>
    <w:rsid w:val="00C35BC5"/>
    <w:rsid w:val="00C375CC"/>
    <w:rsid w:val="00C42837"/>
    <w:rsid w:val="00C43AF6"/>
    <w:rsid w:val="00C447CA"/>
    <w:rsid w:val="00C500FB"/>
    <w:rsid w:val="00C53E42"/>
    <w:rsid w:val="00C54FA7"/>
    <w:rsid w:val="00C56011"/>
    <w:rsid w:val="00C563D9"/>
    <w:rsid w:val="00C56898"/>
    <w:rsid w:val="00C63CA5"/>
    <w:rsid w:val="00C64C93"/>
    <w:rsid w:val="00C75BAD"/>
    <w:rsid w:val="00C75D9E"/>
    <w:rsid w:val="00C77D60"/>
    <w:rsid w:val="00C806FF"/>
    <w:rsid w:val="00C84AC2"/>
    <w:rsid w:val="00C84AFF"/>
    <w:rsid w:val="00C92181"/>
    <w:rsid w:val="00CA527A"/>
    <w:rsid w:val="00CA6164"/>
    <w:rsid w:val="00CB2438"/>
    <w:rsid w:val="00CB39BE"/>
    <w:rsid w:val="00CB4438"/>
    <w:rsid w:val="00CB57B7"/>
    <w:rsid w:val="00CB6DC2"/>
    <w:rsid w:val="00CB7A59"/>
    <w:rsid w:val="00CC02B3"/>
    <w:rsid w:val="00CC0535"/>
    <w:rsid w:val="00CC0C3F"/>
    <w:rsid w:val="00CC16AB"/>
    <w:rsid w:val="00CC53CD"/>
    <w:rsid w:val="00CC5775"/>
    <w:rsid w:val="00CC731F"/>
    <w:rsid w:val="00CC74AF"/>
    <w:rsid w:val="00CD2ED2"/>
    <w:rsid w:val="00CD392E"/>
    <w:rsid w:val="00CD7465"/>
    <w:rsid w:val="00CE5202"/>
    <w:rsid w:val="00CE5B9C"/>
    <w:rsid w:val="00CF183E"/>
    <w:rsid w:val="00CF2CAE"/>
    <w:rsid w:val="00CF3F9A"/>
    <w:rsid w:val="00CF45FF"/>
    <w:rsid w:val="00CF55D1"/>
    <w:rsid w:val="00CF6B6F"/>
    <w:rsid w:val="00D01520"/>
    <w:rsid w:val="00D13220"/>
    <w:rsid w:val="00D1336C"/>
    <w:rsid w:val="00D13439"/>
    <w:rsid w:val="00D14CDD"/>
    <w:rsid w:val="00D2022F"/>
    <w:rsid w:val="00D23835"/>
    <w:rsid w:val="00D2484D"/>
    <w:rsid w:val="00D25B34"/>
    <w:rsid w:val="00D25EC2"/>
    <w:rsid w:val="00D31142"/>
    <w:rsid w:val="00D32200"/>
    <w:rsid w:val="00D33C38"/>
    <w:rsid w:val="00D33E9A"/>
    <w:rsid w:val="00D40D1D"/>
    <w:rsid w:val="00D41E54"/>
    <w:rsid w:val="00D425CF"/>
    <w:rsid w:val="00D463E1"/>
    <w:rsid w:val="00D4779D"/>
    <w:rsid w:val="00D53DB0"/>
    <w:rsid w:val="00D57E24"/>
    <w:rsid w:val="00D604EC"/>
    <w:rsid w:val="00D6113C"/>
    <w:rsid w:val="00D633CF"/>
    <w:rsid w:val="00D649F3"/>
    <w:rsid w:val="00D66210"/>
    <w:rsid w:val="00D701AC"/>
    <w:rsid w:val="00D7108D"/>
    <w:rsid w:val="00D72547"/>
    <w:rsid w:val="00D739A4"/>
    <w:rsid w:val="00D74597"/>
    <w:rsid w:val="00D75988"/>
    <w:rsid w:val="00D80D43"/>
    <w:rsid w:val="00D80E74"/>
    <w:rsid w:val="00D821D3"/>
    <w:rsid w:val="00D835DB"/>
    <w:rsid w:val="00D84C45"/>
    <w:rsid w:val="00D869BF"/>
    <w:rsid w:val="00D95D4C"/>
    <w:rsid w:val="00DA09B3"/>
    <w:rsid w:val="00DA21A6"/>
    <w:rsid w:val="00DA71BF"/>
    <w:rsid w:val="00DA74AD"/>
    <w:rsid w:val="00DB313F"/>
    <w:rsid w:val="00DC0EB1"/>
    <w:rsid w:val="00DC290F"/>
    <w:rsid w:val="00DD0296"/>
    <w:rsid w:val="00DD1BBA"/>
    <w:rsid w:val="00DD2A22"/>
    <w:rsid w:val="00DD43FA"/>
    <w:rsid w:val="00DD78DE"/>
    <w:rsid w:val="00DE4466"/>
    <w:rsid w:val="00DE5861"/>
    <w:rsid w:val="00DE7973"/>
    <w:rsid w:val="00DF0609"/>
    <w:rsid w:val="00DF0BC1"/>
    <w:rsid w:val="00DF339B"/>
    <w:rsid w:val="00DF53F0"/>
    <w:rsid w:val="00E03FE1"/>
    <w:rsid w:val="00E06999"/>
    <w:rsid w:val="00E105B7"/>
    <w:rsid w:val="00E10C97"/>
    <w:rsid w:val="00E1313D"/>
    <w:rsid w:val="00E14315"/>
    <w:rsid w:val="00E154EA"/>
    <w:rsid w:val="00E202E0"/>
    <w:rsid w:val="00E206E3"/>
    <w:rsid w:val="00E20C14"/>
    <w:rsid w:val="00E24687"/>
    <w:rsid w:val="00E2543E"/>
    <w:rsid w:val="00E25456"/>
    <w:rsid w:val="00E254FA"/>
    <w:rsid w:val="00E25A4D"/>
    <w:rsid w:val="00E30788"/>
    <w:rsid w:val="00E30D6C"/>
    <w:rsid w:val="00E34B4B"/>
    <w:rsid w:val="00E35024"/>
    <w:rsid w:val="00E36474"/>
    <w:rsid w:val="00E36CE8"/>
    <w:rsid w:val="00E37B02"/>
    <w:rsid w:val="00E40C8D"/>
    <w:rsid w:val="00E4257A"/>
    <w:rsid w:val="00E431D8"/>
    <w:rsid w:val="00E441ED"/>
    <w:rsid w:val="00E4577C"/>
    <w:rsid w:val="00E506EF"/>
    <w:rsid w:val="00E60E48"/>
    <w:rsid w:val="00E610D8"/>
    <w:rsid w:val="00E66342"/>
    <w:rsid w:val="00E72583"/>
    <w:rsid w:val="00E743F8"/>
    <w:rsid w:val="00E76501"/>
    <w:rsid w:val="00E76BF2"/>
    <w:rsid w:val="00E804C4"/>
    <w:rsid w:val="00E805F6"/>
    <w:rsid w:val="00E80DA3"/>
    <w:rsid w:val="00E82C76"/>
    <w:rsid w:val="00E83A92"/>
    <w:rsid w:val="00E85854"/>
    <w:rsid w:val="00E91758"/>
    <w:rsid w:val="00EA03C6"/>
    <w:rsid w:val="00EA3109"/>
    <w:rsid w:val="00EA4634"/>
    <w:rsid w:val="00EA4B5A"/>
    <w:rsid w:val="00EA4FAD"/>
    <w:rsid w:val="00EA5700"/>
    <w:rsid w:val="00EA5A35"/>
    <w:rsid w:val="00EA5D78"/>
    <w:rsid w:val="00EA6AC2"/>
    <w:rsid w:val="00EA7C86"/>
    <w:rsid w:val="00EB1CB6"/>
    <w:rsid w:val="00EB60CA"/>
    <w:rsid w:val="00EC5768"/>
    <w:rsid w:val="00EC6390"/>
    <w:rsid w:val="00ED023C"/>
    <w:rsid w:val="00ED2486"/>
    <w:rsid w:val="00ED76D3"/>
    <w:rsid w:val="00ED7CDF"/>
    <w:rsid w:val="00EE0DF4"/>
    <w:rsid w:val="00EE0F8A"/>
    <w:rsid w:val="00EE1A52"/>
    <w:rsid w:val="00EE2125"/>
    <w:rsid w:val="00EE22FC"/>
    <w:rsid w:val="00EE70AC"/>
    <w:rsid w:val="00EE7592"/>
    <w:rsid w:val="00EF2812"/>
    <w:rsid w:val="00EF47AB"/>
    <w:rsid w:val="00F0531E"/>
    <w:rsid w:val="00F20FFB"/>
    <w:rsid w:val="00F21F43"/>
    <w:rsid w:val="00F237EF"/>
    <w:rsid w:val="00F24F7A"/>
    <w:rsid w:val="00F259DE"/>
    <w:rsid w:val="00F27D3E"/>
    <w:rsid w:val="00F337D7"/>
    <w:rsid w:val="00F35F63"/>
    <w:rsid w:val="00F36711"/>
    <w:rsid w:val="00F3702D"/>
    <w:rsid w:val="00F4046A"/>
    <w:rsid w:val="00F4248E"/>
    <w:rsid w:val="00F43016"/>
    <w:rsid w:val="00F43FE4"/>
    <w:rsid w:val="00F460E4"/>
    <w:rsid w:val="00F50867"/>
    <w:rsid w:val="00F52F5A"/>
    <w:rsid w:val="00F53257"/>
    <w:rsid w:val="00F536DD"/>
    <w:rsid w:val="00F5619C"/>
    <w:rsid w:val="00F60AE2"/>
    <w:rsid w:val="00F62079"/>
    <w:rsid w:val="00F63E78"/>
    <w:rsid w:val="00F63F85"/>
    <w:rsid w:val="00F6605B"/>
    <w:rsid w:val="00F67B35"/>
    <w:rsid w:val="00F7033D"/>
    <w:rsid w:val="00F71993"/>
    <w:rsid w:val="00F73B09"/>
    <w:rsid w:val="00F74438"/>
    <w:rsid w:val="00F773B7"/>
    <w:rsid w:val="00F77586"/>
    <w:rsid w:val="00F814B4"/>
    <w:rsid w:val="00F83304"/>
    <w:rsid w:val="00F845B9"/>
    <w:rsid w:val="00F85440"/>
    <w:rsid w:val="00F854FB"/>
    <w:rsid w:val="00F856A4"/>
    <w:rsid w:val="00FA11AA"/>
    <w:rsid w:val="00FA2187"/>
    <w:rsid w:val="00FA6ED6"/>
    <w:rsid w:val="00FB0D7D"/>
    <w:rsid w:val="00FB53E3"/>
    <w:rsid w:val="00FB6F36"/>
    <w:rsid w:val="00FC37E2"/>
    <w:rsid w:val="00FC61AE"/>
    <w:rsid w:val="00FC71B8"/>
    <w:rsid w:val="00FD1457"/>
    <w:rsid w:val="00FD4736"/>
    <w:rsid w:val="00FD5D1A"/>
    <w:rsid w:val="00FE00FB"/>
    <w:rsid w:val="00FE06B0"/>
    <w:rsid w:val="00FE0D3B"/>
    <w:rsid w:val="00FE2732"/>
    <w:rsid w:val="00FE2750"/>
    <w:rsid w:val="00FE45F8"/>
    <w:rsid w:val="00FE461F"/>
    <w:rsid w:val="00FE716B"/>
    <w:rsid w:val="00FE728A"/>
    <w:rsid w:val="00FE7411"/>
    <w:rsid w:val="00FF02A2"/>
    <w:rsid w:val="00FF0774"/>
    <w:rsid w:val="00FF4B17"/>
    <w:rsid w:val="00FF56A7"/>
    <w:rsid w:val="00FF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2846E2F2"/>
  <w15:docId w15:val="{6ACB4485-7B54-DD45-8A9B-E9F2D2DBC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0" w:qFormat="1"/>
    <w:lsdException w:name="heading 3" w:uiPriority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7" w:unhideWhenUsed="1" w:qFormat="1"/>
    <w:lsdException w:name="Signature" w:semiHidden="1" w:uiPriority="8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6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62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56C"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472616"/>
    <w:pPr>
      <w:tabs>
        <w:tab w:val="left" w:pos="567"/>
      </w:tabs>
      <w:outlineLvl w:val="0"/>
    </w:pPr>
    <w:rPr>
      <w:rFonts w:ascii="Arial" w:hAnsi="Arial" w:cs="Arial"/>
      <w:b/>
      <w:szCs w:val="22"/>
    </w:rPr>
  </w:style>
  <w:style w:type="paragraph" w:styleId="Heading2">
    <w:name w:val="heading 2"/>
    <w:basedOn w:val="Normal"/>
    <w:next w:val="Normal"/>
    <w:link w:val="Heading2Char"/>
    <w:qFormat/>
    <w:rsid w:val="003601D5"/>
    <w:pPr>
      <w:keepNext/>
      <w:spacing w:line="480" w:lineRule="auto"/>
      <w:outlineLvl w:val="1"/>
    </w:pPr>
    <w:rPr>
      <w:rFonts w:ascii="Tahoma" w:hAnsi="Tahoma"/>
      <w:b/>
      <w:bCs/>
      <w:sz w:val="20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1"/>
    <w:qFormat/>
    <w:locked/>
    <w:rsid w:val="003D0FEB"/>
    <w:pPr>
      <w:keepNext/>
      <w:spacing w:before="240" w:after="60"/>
      <w:outlineLvl w:val="2"/>
    </w:pPr>
    <w:rPr>
      <w:rFonts w:ascii="Cambria" w:hAnsi="Cambria"/>
      <w:b/>
      <w:bCs/>
      <w:color w:val="000000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locked/>
    <w:rsid w:val="003D0FEB"/>
    <w:pPr>
      <w:keepNext/>
      <w:outlineLvl w:val="3"/>
    </w:pPr>
    <w:rPr>
      <w:rFonts w:ascii="Cambria" w:hAnsi="Cambria"/>
      <w:b/>
      <w:bCs/>
      <w:color w:val="000000"/>
      <w:sz w:val="28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locked/>
    <w:rsid w:val="003D0FEB"/>
    <w:pPr>
      <w:keepNext/>
      <w:jc w:val="both"/>
      <w:outlineLvl w:val="4"/>
    </w:pPr>
    <w:rPr>
      <w:rFonts w:ascii="Cambria" w:hAnsi="Cambria"/>
      <w:b/>
      <w:bCs/>
      <w:i/>
      <w:iCs/>
      <w:color w:val="000000"/>
      <w:sz w:val="26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locked/>
    <w:rsid w:val="003D0FEB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B52FED"/>
    <w:pPr>
      <w:keepNext/>
      <w:jc w:val="both"/>
      <w:outlineLvl w:val="6"/>
    </w:pPr>
    <w:rPr>
      <w:i/>
      <w:snapToGrid w:val="0"/>
      <w:sz w:val="22"/>
      <w:szCs w:val="20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B52FED"/>
    <w:pPr>
      <w:keepNext/>
      <w:tabs>
        <w:tab w:val="left" w:pos="851"/>
      </w:tabs>
      <w:spacing w:before="20" w:after="20"/>
      <w:outlineLvl w:val="7"/>
    </w:pPr>
    <w:rPr>
      <w:b/>
      <w:snapToGrid w:val="0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B52FED"/>
    <w:pPr>
      <w:keepNext/>
      <w:spacing w:before="20" w:after="20"/>
      <w:ind w:right="112"/>
      <w:outlineLvl w:val="8"/>
    </w:pPr>
    <w:rPr>
      <w:rFonts w:ascii="Arial" w:hAnsi="Arial"/>
      <w:b/>
      <w:snapToGrid w:val="0"/>
      <w:sz w:val="1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3601D5"/>
    <w:pPr>
      <w:jc w:val="center"/>
    </w:pPr>
    <w:rPr>
      <w:rFonts w:ascii="Tahoma" w:hAnsi="Tahoma"/>
      <w:b/>
      <w:bCs/>
      <w:u w:val="single"/>
      <w:lang w:val="en-US" w:eastAsia="en-US"/>
    </w:rPr>
  </w:style>
  <w:style w:type="character" w:styleId="CommentReference">
    <w:name w:val="annotation reference"/>
    <w:uiPriority w:val="99"/>
    <w:rsid w:val="003601D5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3601D5"/>
    <w:rPr>
      <w:lang w:val="en-US" w:eastAsia="en-US"/>
    </w:rPr>
  </w:style>
  <w:style w:type="character" w:customStyle="1" w:styleId="CommentTextChar">
    <w:name w:val="Comment Text Char"/>
    <w:link w:val="CommentText"/>
    <w:uiPriority w:val="99"/>
    <w:locked/>
    <w:rsid w:val="003601D5"/>
    <w:rPr>
      <w:rFonts w:cs="Times New Roman"/>
      <w:sz w:val="24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rsid w:val="003601D5"/>
    <w:rPr>
      <w:rFonts w:ascii="Tahoma" w:hAnsi="Tahoma"/>
      <w:sz w:val="16"/>
      <w:szCs w:val="16"/>
      <w:lang w:val="x-none" w:eastAsia="x-none"/>
    </w:rPr>
  </w:style>
  <w:style w:type="paragraph" w:customStyle="1" w:styleId="title1">
    <w:name w:val="title1"/>
    <w:basedOn w:val="Normal"/>
    <w:rsid w:val="009E6F84"/>
    <w:rPr>
      <w:sz w:val="29"/>
      <w:szCs w:val="29"/>
    </w:rPr>
  </w:style>
  <w:style w:type="paragraph" w:customStyle="1" w:styleId="rprtbody1">
    <w:name w:val="rprtbody1"/>
    <w:basedOn w:val="Normal"/>
    <w:rsid w:val="009E6F84"/>
    <w:pPr>
      <w:spacing w:before="34" w:after="34"/>
    </w:pPr>
    <w:rPr>
      <w:sz w:val="28"/>
      <w:szCs w:val="28"/>
    </w:rPr>
  </w:style>
  <w:style w:type="paragraph" w:customStyle="1" w:styleId="aux1">
    <w:name w:val="aux1"/>
    <w:basedOn w:val="Normal"/>
    <w:rsid w:val="009E6F84"/>
    <w:pPr>
      <w:spacing w:line="320" w:lineRule="atLeast"/>
    </w:pPr>
  </w:style>
  <w:style w:type="character" w:customStyle="1" w:styleId="src1">
    <w:name w:val="src1"/>
    <w:rsid w:val="005D045E"/>
    <w:rPr>
      <w:rFonts w:ascii="Arial" w:hAnsi="Arial" w:cs="Arial"/>
      <w:sz w:val="22"/>
      <w:szCs w:val="22"/>
    </w:rPr>
  </w:style>
  <w:style w:type="character" w:customStyle="1" w:styleId="jrnl">
    <w:name w:val="jrnl"/>
    <w:rsid w:val="009E6F84"/>
    <w:rPr>
      <w:rFonts w:cs="Times New Roman"/>
    </w:rPr>
  </w:style>
  <w:style w:type="paragraph" w:styleId="Header">
    <w:name w:val="header"/>
    <w:basedOn w:val="Normal"/>
    <w:link w:val="HeaderChar"/>
    <w:uiPriority w:val="99"/>
    <w:rsid w:val="00B557DB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rsid w:val="00B557DB"/>
    <w:rPr>
      <w:rFonts w:cs="Times New Roman"/>
    </w:rPr>
  </w:style>
  <w:style w:type="paragraph" w:customStyle="1" w:styleId="Default">
    <w:name w:val="Default"/>
    <w:rsid w:val="00B557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character" w:styleId="Hyperlink">
    <w:name w:val="Hyperlink"/>
    <w:uiPriority w:val="99"/>
    <w:rsid w:val="002A048E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CC0535"/>
    <w:pPr>
      <w:spacing w:after="120"/>
    </w:pPr>
    <w:rPr>
      <w:lang w:val="x-none" w:eastAsia="x-none"/>
    </w:rPr>
  </w:style>
  <w:style w:type="paragraph" w:customStyle="1" w:styleId="CM6">
    <w:name w:val="CM6"/>
    <w:basedOn w:val="Default"/>
    <w:next w:val="Default"/>
    <w:rsid w:val="004A3303"/>
    <w:pPr>
      <w:widowControl w:val="0"/>
      <w:spacing w:line="280" w:lineRule="atLeast"/>
    </w:pPr>
    <w:rPr>
      <w:rFonts w:ascii="Stone Sans" w:hAnsi="Stone Sans" w:cs="Times New Roman"/>
      <w:color w:val="auto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92C7F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492C7F"/>
    <w:rPr>
      <w:rFonts w:cs="Times New Roman"/>
      <w:b/>
      <w:bCs/>
      <w:sz w:val="24"/>
      <w:szCs w:val="24"/>
      <w:lang w:val="en-US" w:eastAsia="en-US" w:bidi="ar-SA"/>
    </w:rPr>
  </w:style>
  <w:style w:type="paragraph" w:styleId="FootnoteText">
    <w:name w:val="footnote text"/>
    <w:basedOn w:val="Normal"/>
    <w:link w:val="FootnoteTextChar"/>
    <w:rsid w:val="00AB3EF5"/>
    <w:rPr>
      <w:sz w:val="20"/>
      <w:szCs w:val="20"/>
    </w:rPr>
  </w:style>
  <w:style w:type="character" w:customStyle="1" w:styleId="FootnoteTextChar">
    <w:name w:val="Footnote Text Char"/>
    <w:link w:val="FootnoteText"/>
    <w:locked/>
    <w:rsid w:val="00AB3EF5"/>
    <w:rPr>
      <w:rFonts w:cs="Times New Roman"/>
      <w:lang w:val="en-GB" w:eastAsia="en-GB"/>
    </w:rPr>
  </w:style>
  <w:style w:type="character" w:styleId="FootnoteReference">
    <w:name w:val="footnote reference"/>
    <w:rsid w:val="00AB3EF5"/>
    <w:rPr>
      <w:rFonts w:cs="Times New Roman"/>
      <w:vertAlign w:val="superscript"/>
    </w:rPr>
  </w:style>
  <w:style w:type="paragraph" w:styleId="Footer">
    <w:name w:val="footer"/>
    <w:basedOn w:val="Normal"/>
    <w:link w:val="FooterChar"/>
    <w:uiPriority w:val="99"/>
    <w:rsid w:val="008D4B62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8D4B62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FE7411"/>
    <w:rPr>
      <w:u w:val="single"/>
      <w:lang w:val="x-none" w:eastAsia="en-US"/>
    </w:rPr>
  </w:style>
  <w:style w:type="character" w:customStyle="1" w:styleId="SubtitleChar">
    <w:name w:val="Subtitle Char"/>
    <w:link w:val="Subtitle"/>
    <w:locked/>
    <w:rsid w:val="00FE7411"/>
    <w:rPr>
      <w:rFonts w:cs="Times New Roman"/>
      <w:sz w:val="24"/>
      <w:szCs w:val="24"/>
      <w:u w:val="single"/>
      <w:lang w:eastAsia="en-US"/>
    </w:rPr>
  </w:style>
  <w:style w:type="character" w:customStyle="1" w:styleId="Heading6Char">
    <w:name w:val="Heading 6 Char"/>
    <w:link w:val="Heading6"/>
    <w:rsid w:val="003D0FEB"/>
    <w:rPr>
      <w:rFonts w:ascii="Calibri" w:eastAsia="Times New Roman" w:hAnsi="Calibri" w:cs="Times New Roman"/>
      <w:b/>
      <w:bCs/>
      <w:sz w:val="22"/>
      <w:szCs w:val="22"/>
    </w:rPr>
  </w:style>
  <w:style w:type="paragraph" w:styleId="BodyText3">
    <w:name w:val="Body Text 3"/>
    <w:basedOn w:val="Normal"/>
    <w:link w:val="BodyText3Char"/>
    <w:rsid w:val="003D0FEB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3D0FEB"/>
    <w:rPr>
      <w:sz w:val="16"/>
      <w:szCs w:val="16"/>
    </w:rPr>
  </w:style>
  <w:style w:type="character" w:customStyle="1" w:styleId="Heading3Char">
    <w:name w:val="Heading 3 Char"/>
    <w:link w:val="Heading3"/>
    <w:uiPriority w:val="1"/>
    <w:rsid w:val="003D0FEB"/>
    <w:rPr>
      <w:rFonts w:ascii="Cambria" w:hAnsi="Cambria"/>
      <w:b/>
      <w:bCs/>
      <w:color w:val="000000"/>
      <w:sz w:val="26"/>
      <w:szCs w:val="26"/>
    </w:rPr>
  </w:style>
  <w:style w:type="character" w:customStyle="1" w:styleId="Heading4Char">
    <w:name w:val="Heading 4 Char"/>
    <w:link w:val="Heading4"/>
    <w:rsid w:val="003D0FEB"/>
    <w:rPr>
      <w:rFonts w:ascii="Cambria" w:hAnsi="Cambria"/>
      <w:b/>
      <w:bCs/>
      <w:color w:val="000000"/>
      <w:sz w:val="28"/>
    </w:rPr>
  </w:style>
  <w:style w:type="character" w:customStyle="1" w:styleId="Heading5Char">
    <w:name w:val="Heading 5 Char"/>
    <w:link w:val="Heading5"/>
    <w:rsid w:val="003D0FEB"/>
    <w:rPr>
      <w:rFonts w:ascii="Cambria" w:hAnsi="Cambria"/>
      <w:b/>
      <w:bCs/>
      <w:i/>
      <w:iCs/>
      <w:color w:val="000000"/>
      <w:sz w:val="26"/>
    </w:rPr>
  </w:style>
  <w:style w:type="character" w:customStyle="1" w:styleId="Heading2Char">
    <w:name w:val="Heading 2 Char"/>
    <w:link w:val="Heading2"/>
    <w:rsid w:val="003D0FEB"/>
    <w:rPr>
      <w:rFonts w:ascii="Tahoma" w:hAnsi="Tahoma" w:cs="Tahoma"/>
      <w:b/>
      <w:bCs/>
      <w:szCs w:val="24"/>
      <w:lang w:val="en-US" w:eastAsia="en-US"/>
    </w:rPr>
  </w:style>
  <w:style w:type="character" w:customStyle="1" w:styleId="BodyTextChar">
    <w:name w:val="Body Text Char"/>
    <w:link w:val="BodyText"/>
    <w:uiPriority w:val="1"/>
    <w:rsid w:val="003D0FEB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D0FEB"/>
    <w:rPr>
      <w:b/>
      <w:color w:val="000000"/>
      <w:sz w:val="18"/>
      <w:szCs w:val="20"/>
      <w:lang w:val="x-none" w:eastAsia="x-none"/>
    </w:rPr>
  </w:style>
  <w:style w:type="character" w:customStyle="1" w:styleId="BodyTextIndentChar">
    <w:name w:val="Body Text Indent Char"/>
    <w:link w:val="BodyTextIndent"/>
    <w:rsid w:val="003D0FEB"/>
    <w:rPr>
      <w:b/>
      <w:color w:val="000000"/>
      <w:sz w:val="18"/>
    </w:rPr>
  </w:style>
  <w:style w:type="paragraph" w:customStyle="1" w:styleId="TX1">
    <w:name w:val="TX1"/>
    <w:basedOn w:val="Normal"/>
    <w:rsid w:val="003D0FEB"/>
    <w:pPr>
      <w:keepLines/>
      <w:spacing w:line="240" w:lineRule="exact"/>
      <w:jc w:val="both"/>
    </w:pPr>
    <w:rPr>
      <w:rFonts w:ascii="New York" w:hAnsi="New York" w:cs="New York"/>
      <w:sz w:val="20"/>
      <w:szCs w:val="20"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rsid w:val="003D0F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en-US" w:eastAsia="en-US"/>
    </w:rPr>
  </w:style>
  <w:style w:type="character" w:customStyle="1" w:styleId="HTMLPreformattedChar">
    <w:name w:val="HTML Preformatted Char"/>
    <w:link w:val="HTMLPreformatted"/>
    <w:uiPriority w:val="99"/>
    <w:rsid w:val="003D0FEB"/>
    <w:rPr>
      <w:rFonts w:ascii="Courier New" w:hAnsi="Courier New" w:cs="Courier New"/>
      <w:lang w:val="en-US" w:eastAsia="en-US"/>
    </w:rPr>
  </w:style>
  <w:style w:type="character" w:styleId="Strong">
    <w:name w:val="Strong"/>
    <w:qFormat/>
    <w:locked/>
    <w:rsid w:val="003D0FEB"/>
    <w:rPr>
      <w:b/>
      <w:bCs/>
    </w:rPr>
  </w:style>
  <w:style w:type="character" w:customStyle="1" w:styleId="HeaderChar">
    <w:name w:val="Header Char"/>
    <w:link w:val="Header"/>
    <w:uiPriority w:val="99"/>
    <w:rsid w:val="003D0FEB"/>
    <w:rPr>
      <w:sz w:val="24"/>
      <w:szCs w:val="24"/>
    </w:rPr>
  </w:style>
  <w:style w:type="character" w:customStyle="1" w:styleId="TitleChar">
    <w:name w:val="Title Char"/>
    <w:link w:val="Title"/>
    <w:uiPriority w:val="10"/>
    <w:rsid w:val="003D0FEB"/>
    <w:rPr>
      <w:rFonts w:ascii="Tahoma" w:hAnsi="Tahoma" w:cs="Tahoma"/>
      <w:b/>
      <w:bCs/>
      <w:sz w:val="24"/>
      <w:szCs w:val="24"/>
      <w:u w:val="single"/>
      <w:lang w:val="en-US" w:eastAsia="en-US"/>
    </w:rPr>
  </w:style>
  <w:style w:type="character" w:customStyle="1" w:styleId="Heading1Char">
    <w:name w:val="Heading 1 Char"/>
    <w:link w:val="Heading1"/>
    <w:uiPriority w:val="1"/>
    <w:rsid w:val="00472616"/>
    <w:rPr>
      <w:rFonts w:ascii="Arial" w:hAnsi="Arial" w:cs="Arial"/>
      <w:b/>
      <w:sz w:val="24"/>
      <w:szCs w:val="22"/>
    </w:rPr>
  </w:style>
  <w:style w:type="paragraph" w:styleId="BodyTextIndent3">
    <w:name w:val="Body Text Indent 3"/>
    <w:basedOn w:val="Normal"/>
    <w:link w:val="BodyTextIndent3Char"/>
    <w:rsid w:val="00654E21"/>
    <w:pPr>
      <w:spacing w:after="120"/>
      <w:ind w:left="283"/>
    </w:pPr>
    <w:rPr>
      <w:b/>
      <w:color w:val="000000"/>
      <w:sz w:val="16"/>
      <w:szCs w:val="16"/>
      <w:lang w:val="x-none" w:eastAsia="en-US"/>
    </w:rPr>
  </w:style>
  <w:style w:type="character" w:customStyle="1" w:styleId="BodyTextIndent3Char">
    <w:name w:val="Body Text Indent 3 Char"/>
    <w:link w:val="BodyTextIndent3"/>
    <w:rsid w:val="00654E21"/>
    <w:rPr>
      <w:b/>
      <w:color w:val="000000"/>
      <w:sz w:val="16"/>
      <w:szCs w:val="16"/>
      <w:lang w:eastAsia="en-US"/>
    </w:rPr>
  </w:style>
  <w:style w:type="character" w:customStyle="1" w:styleId="BalloonTextChar">
    <w:name w:val="Balloon Text Char"/>
    <w:link w:val="BalloonText"/>
    <w:uiPriority w:val="99"/>
    <w:semiHidden/>
    <w:rsid w:val="00654E21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rsid w:val="00654E21"/>
    <w:rPr>
      <w:color w:val="800080"/>
      <w:u w:val="single"/>
    </w:rPr>
  </w:style>
  <w:style w:type="paragraph" w:customStyle="1" w:styleId="GridTable31">
    <w:name w:val="Grid Table 31"/>
    <w:basedOn w:val="Heading1"/>
    <w:next w:val="Normal"/>
    <w:uiPriority w:val="39"/>
    <w:unhideWhenUsed/>
    <w:qFormat/>
    <w:rsid w:val="00472616"/>
    <w:pPr>
      <w:keepLines/>
      <w:spacing w:before="240" w:line="259" w:lineRule="auto"/>
      <w:outlineLvl w:val="9"/>
    </w:pPr>
    <w:rPr>
      <w:rFonts w:ascii="Calibri Light" w:hAnsi="Calibri Light" w:cs="Times New Roman"/>
      <w:b w:val="0"/>
      <w:bCs/>
      <w:color w:val="2E74B5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472616"/>
    <w:pPr>
      <w:ind w:left="240"/>
    </w:pPr>
  </w:style>
  <w:style w:type="paragraph" w:styleId="TOC1">
    <w:name w:val="toc 1"/>
    <w:basedOn w:val="Normal"/>
    <w:next w:val="Normal"/>
    <w:autoRedefine/>
    <w:uiPriority w:val="39"/>
    <w:unhideWhenUsed/>
    <w:rsid w:val="00294A9F"/>
    <w:pPr>
      <w:tabs>
        <w:tab w:val="left" w:pos="567"/>
        <w:tab w:val="left" w:pos="1540"/>
        <w:tab w:val="right" w:leader="dot" w:pos="9913"/>
      </w:tabs>
    </w:pPr>
  </w:style>
  <w:style w:type="character" w:customStyle="1" w:styleId="LightGrid-Accent11">
    <w:name w:val="Light Grid - Accent 11"/>
    <w:uiPriority w:val="99"/>
    <w:semiHidden/>
    <w:rsid w:val="003E1128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141EC4"/>
    <w:pPr>
      <w:jc w:val="center"/>
    </w:pPr>
    <w:rPr>
      <w:noProof/>
    </w:rPr>
  </w:style>
  <w:style w:type="character" w:customStyle="1" w:styleId="EndNoteBibliographyTitleChar">
    <w:name w:val="EndNote Bibliography Title Char"/>
    <w:link w:val="EndNoteBibliographyTitle"/>
    <w:rsid w:val="00141EC4"/>
    <w:rPr>
      <w:noProof/>
      <w:sz w:val="24"/>
      <w:szCs w:val="24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141EC4"/>
    <w:pPr>
      <w:jc w:val="both"/>
    </w:pPr>
    <w:rPr>
      <w:noProof/>
    </w:rPr>
  </w:style>
  <w:style w:type="character" w:customStyle="1" w:styleId="EndNoteBibliographyChar">
    <w:name w:val="EndNote Bibliography Char"/>
    <w:link w:val="EndNoteBibliography"/>
    <w:rsid w:val="00141EC4"/>
    <w:rPr>
      <w:noProof/>
      <w:sz w:val="24"/>
      <w:szCs w:val="24"/>
      <w:lang w:eastAsia="en-GB"/>
    </w:rPr>
  </w:style>
  <w:style w:type="table" w:customStyle="1" w:styleId="GridTable2-Accent11">
    <w:name w:val="Grid Table 2 - Accent 11"/>
    <w:basedOn w:val="TableNormal"/>
    <w:uiPriority w:val="40"/>
    <w:rsid w:val="008C2C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">
    <w:name w:val="Table Grid"/>
    <w:basedOn w:val="TableNormal"/>
    <w:uiPriority w:val="39"/>
    <w:rsid w:val="004668AE"/>
    <w:rPr>
      <w:rFonts w:ascii="Cambria" w:eastAsia="MS Mincho" w:hAnsi="Cambr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link w:val="Heading7"/>
    <w:rsid w:val="00B52FED"/>
    <w:rPr>
      <w:i/>
      <w:snapToGrid w:val="0"/>
      <w:sz w:val="22"/>
      <w:lang w:eastAsia="en-US"/>
    </w:rPr>
  </w:style>
  <w:style w:type="character" w:customStyle="1" w:styleId="Heading8Char">
    <w:name w:val="Heading 8 Char"/>
    <w:link w:val="Heading8"/>
    <w:rsid w:val="00B52FED"/>
    <w:rPr>
      <w:b/>
      <w:snapToGrid w:val="0"/>
      <w:lang w:eastAsia="en-US"/>
    </w:rPr>
  </w:style>
  <w:style w:type="character" w:customStyle="1" w:styleId="Heading9Char">
    <w:name w:val="Heading 9 Char"/>
    <w:link w:val="Heading9"/>
    <w:rsid w:val="00B52FED"/>
    <w:rPr>
      <w:rFonts w:ascii="Arial" w:hAnsi="Arial"/>
      <w:b/>
      <w:snapToGrid w:val="0"/>
      <w:sz w:val="18"/>
      <w:lang w:eastAsia="en-US"/>
    </w:rPr>
  </w:style>
  <w:style w:type="paragraph" w:styleId="EndnoteText">
    <w:name w:val="endnote text"/>
    <w:basedOn w:val="Normal"/>
    <w:link w:val="EndnoteTextChar"/>
    <w:semiHidden/>
    <w:unhideWhenUsed/>
    <w:rsid w:val="00B52FED"/>
    <w:rPr>
      <w:sz w:val="20"/>
      <w:szCs w:val="20"/>
      <w:lang w:eastAsia="en-US"/>
    </w:rPr>
  </w:style>
  <w:style w:type="character" w:customStyle="1" w:styleId="EndnoteTextChar">
    <w:name w:val="Endnote Text Char"/>
    <w:link w:val="EndnoteText"/>
    <w:semiHidden/>
    <w:rsid w:val="00B52FED"/>
    <w:rPr>
      <w:lang w:eastAsia="en-US"/>
    </w:rPr>
  </w:style>
  <w:style w:type="character" w:styleId="EndnoteReference">
    <w:name w:val="endnote reference"/>
    <w:semiHidden/>
    <w:unhideWhenUsed/>
    <w:rsid w:val="00B52FED"/>
    <w:rPr>
      <w:vertAlign w:val="superscript"/>
    </w:rPr>
  </w:style>
  <w:style w:type="paragraph" w:customStyle="1" w:styleId="MediumGrid1-Accent21">
    <w:name w:val="Medium Grid 1 - Accent 21"/>
    <w:basedOn w:val="Normal"/>
    <w:uiPriority w:val="34"/>
    <w:qFormat/>
    <w:rsid w:val="00B52FED"/>
    <w:pPr>
      <w:ind w:left="720"/>
      <w:contextualSpacing/>
    </w:pPr>
    <w:rPr>
      <w:lang w:eastAsia="en-US"/>
    </w:rPr>
  </w:style>
  <w:style w:type="paragraph" w:styleId="BodyText2">
    <w:name w:val="Body Text 2"/>
    <w:basedOn w:val="Normal"/>
    <w:link w:val="BodyText2Char"/>
    <w:unhideWhenUsed/>
    <w:rsid w:val="00B52FED"/>
    <w:pPr>
      <w:spacing w:after="120" w:line="480" w:lineRule="auto"/>
    </w:pPr>
    <w:rPr>
      <w:lang w:eastAsia="en-US"/>
    </w:rPr>
  </w:style>
  <w:style w:type="character" w:customStyle="1" w:styleId="BodyText2Char">
    <w:name w:val="Body Text 2 Char"/>
    <w:link w:val="BodyText2"/>
    <w:rsid w:val="00B52FED"/>
    <w:rPr>
      <w:sz w:val="24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B52FED"/>
  </w:style>
  <w:style w:type="paragraph" w:styleId="Closing">
    <w:name w:val="Closing"/>
    <w:basedOn w:val="Normal"/>
    <w:link w:val="ClosingChar"/>
    <w:uiPriority w:val="7"/>
    <w:unhideWhenUsed/>
    <w:qFormat/>
    <w:rsid w:val="00B52FED"/>
    <w:pPr>
      <w:spacing w:before="480" w:after="960" w:line="276" w:lineRule="auto"/>
      <w:contextualSpacing/>
    </w:pPr>
    <w:rPr>
      <w:rFonts w:ascii="Arial" w:eastAsia="Calibri" w:hAnsi="Arial"/>
      <w:color w:val="000000"/>
      <w:sz w:val="22"/>
      <w:szCs w:val="20"/>
      <w:lang w:val="en-US" w:eastAsia="ja-JP" w:bidi="he-IL"/>
    </w:rPr>
  </w:style>
  <w:style w:type="character" w:customStyle="1" w:styleId="ClosingChar">
    <w:name w:val="Closing Char"/>
    <w:link w:val="Closing"/>
    <w:uiPriority w:val="7"/>
    <w:rsid w:val="00B52FED"/>
    <w:rPr>
      <w:rFonts w:ascii="Arial" w:eastAsia="Calibri" w:hAnsi="Arial"/>
      <w:color w:val="000000"/>
      <w:sz w:val="22"/>
      <w:lang w:val="en-US" w:eastAsia="ja-JP" w:bidi="he-IL"/>
    </w:rPr>
  </w:style>
  <w:style w:type="paragraph" w:customStyle="1" w:styleId="RecipientAddress">
    <w:name w:val="Recipient Address"/>
    <w:basedOn w:val="MediumShading1-Accent11"/>
    <w:uiPriority w:val="5"/>
    <w:qFormat/>
    <w:rsid w:val="00B52FED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MediumShading1-Accent11"/>
    <w:next w:val="Normal"/>
    <w:link w:val="SalutationChar"/>
    <w:uiPriority w:val="6"/>
    <w:unhideWhenUsed/>
    <w:qFormat/>
    <w:rsid w:val="00B52FED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link w:val="Salutation"/>
    <w:uiPriority w:val="6"/>
    <w:rsid w:val="00B52FED"/>
    <w:rPr>
      <w:rFonts w:ascii="Arial" w:eastAsia="Calibri" w:hAnsi="Arial"/>
      <w:b/>
      <w:color w:val="000000"/>
      <w:sz w:val="22"/>
      <w:lang w:val="en-US" w:eastAsia="ja-JP" w:bidi="he-IL"/>
    </w:rPr>
  </w:style>
  <w:style w:type="paragraph" w:customStyle="1" w:styleId="SenderAddress">
    <w:name w:val="Sender Address"/>
    <w:basedOn w:val="MediumShading1-Accent11"/>
    <w:uiPriority w:val="3"/>
    <w:qFormat/>
    <w:rsid w:val="00B52FED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ignature">
    <w:name w:val="Signature"/>
    <w:basedOn w:val="Normal"/>
    <w:link w:val="SignatureChar"/>
    <w:uiPriority w:val="8"/>
    <w:unhideWhenUsed/>
    <w:rsid w:val="00B52FED"/>
    <w:pPr>
      <w:spacing w:after="200" w:line="276" w:lineRule="auto"/>
      <w:contextualSpacing/>
    </w:pPr>
    <w:rPr>
      <w:rFonts w:ascii="Arial" w:eastAsia="Calibri" w:hAnsi="Arial"/>
      <w:color w:val="000000"/>
      <w:sz w:val="22"/>
      <w:szCs w:val="20"/>
      <w:lang w:val="en-US" w:eastAsia="ja-JP" w:bidi="he-IL"/>
    </w:rPr>
  </w:style>
  <w:style w:type="character" w:customStyle="1" w:styleId="SignatureChar">
    <w:name w:val="Signature Char"/>
    <w:link w:val="Signature"/>
    <w:uiPriority w:val="8"/>
    <w:rsid w:val="00B52FED"/>
    <w:rPr>
      <w:rFonts w:ascii="Arial" w:eastAsia="Calibri" w:hAnsi="Arial"/>
      <w:color w:val="000000"/>
      <w:sz w:val="22"/>
      <w:lang w:val="en-US" w:eastAsia="ja-JP" w:bidi="he-IL"/>
    </w:rPr>
  </w:style>
  <w:style w:type="paragraph" w:customStyle="1" w:styleId="DateText">
    <w:name w:val="Date Text"/>
    <w:basedOn w:val="Normal"/>
    <w:uiPriority w:val="35"/>
    <w:rsid w:val="00B52FED"/>
    <w:pPr>
      <w:spacing w:before="720" w:after="200" w:line="276" w:lineRule="auto"/>
      <w:contextualSpacing/>
    </w:pPr>
    <w:rPr>
      <w:rFonts w:ascii="Arial" w:eastAsia="Calibri" w:hAnsi="Arial"/>
      <w:color w:val="000000"/>
      <w:sz w:val="22"/>
      <w:szCs w:val="20"/>
      <w:lang w:val="en-US" w:eastAsia="ja-JP" w:bidi="he-IL"/>
    </w:rPr>
  </w:style>
  <w:style w:type="paragraph" w:customStyle="1" w:styleId="MediumShading1-Accent11">
    <w:name w:val="Medium Shading 1 - Accent 11"/>
    <w:uiPriority w:val="1"/>
    <w:qFormat/>
    <w:rsid w:val="00B52FED"/>
    <w:rPr>
      <w:rFonts w:ascii="Arial" w:eastAsia="Calibri" w:hAnsi="Arial"/>
      <w:sz w:val="22"/>
      <w:szCs w:val="22"/>
    </w:rPr>
  </w:style>
  <w:style w:type="numbering" w:customStyle="1" w:styleId="NoList11">
    <w:name w:val="No List11"/>
    <w:next w:val="NoList"/>
    <w:uiPriority w:val="99"/>
    <w:semiHidden/>
    <w:rsid w:val="00B52FED"/>
  </w:style>
  <w:style w:type="paragraph" w:styleId="BodyTextIndent2">
    <w:name w:val="Body Text Indent 2"/>
    <w:basedOn w:val="Normal"/>
    <w:link w:val="BodyTextIndent2Char"/>
    <w:rsid w:val="00B52FED"/>
    <w:pPr>
      <w:tabs>
        <w:tab w:val="left" w:pos="851"/>
        <w:tab w:val="left" w:pos="2268"/>
      </w:tabs>
      <w:ind w:left="2268"/>
      <w:jc w:val="both"/>
    </w:pPr>
    <w:rPr>
      <w:snapToGrid w:val="0"/>
      <w:sz w:val="22"/>
      <w:szCs w:val="20"/>
      <w:lang w:eastAsia="en-US"/>
    </w:rPr>
  </w:style>
  <w:style w:type="character" w:customStyle="1" w:styleId="BodyTextIndent2Char">
    <w:name w:val="Body Text Indent 2 Char"/>
    <w:link w:val="BodyTextIndent2"/>
    <w:rsid w:val="00B52FED"/>
    <w:rPr>
      <w:snapToGrid w:val="0"/>
      <w:sz w:val="22"/>
      <w:lang w:eastAsia="en-US"/>
    </w:rPr>
  </w:style>
  <w:style w:type="paragraph" w:customStyle="1" w:styleId="BodyText21">
    <w:name w:val="Body Text 21"/>
    <w:basedOn w:val="Normal"/>
    <w:rsid w:val="00B52FED"/>
    <w:pPr>
      <w:jc w:val="both"/>
    </w:pPr>
    <w:rPr>
      <w:snapToGrid w:val="0"/>
      <w:color w:val="FF0000"/>
      <w:sz w:val="22"/>
      <w:szCs w:val="20"/>
      <w:lang w:eastAsia="en-US"/>
    </w:rPr>
  </w:style>
  <w:style w:type="paragraph" w:styleId="DocumentMap">
    <w:name w:val="Document Map"/>
    <w:basedOn w:val="Normal"/>
    <w:link w:val="DocumentMapChar"/>
    <w:semiHidden/>
    <w:rsid w:val="00B52FED"/>
    <w:pPr>
      <w:shd w:val="clear" w:color="auto" w:fill="000080"/>
    </w:pPr>
    <w:rPr>
      <w:rFonts w:ascii="Tahoma" w:hAnsi="Tahoma"/>
      <w:snapToGrid w:val="0"/>
      <w:sz w:val="20"/>
      <w:szCs w:val="20"/>
      <w:lang w:eastAsia="en-US"/>
    </w:rPr>
  </w:style>
  <w:style w:type="character" w:customStyle="1" w:styleId="DocumentMapChar">
    <w:name w:val="Document Map Char"/>
    <w:link w:val="DocumentMap"/>
    <w:semiHidden/>
    <w:rsid w:val="00B52FED"/>
    <w:rPr>
      <w:rFonts w:ascii="Tahoma" w:hAnsi="Tahoma"/>
      <w:snapToGrid w:val="0"/>
      <w:shd w:val="clear" w:color="auto" w:fill="000080"/>
      <w:lang w:eastAsia="en-US"/>
    </w:rPr>
  </w:style>
  <w:style w:type="paragraph" w:customStyle="1" w:styleId="H2">
    <w:name w:val="H2"/>
    <w:basedOn w:val="Normal"/>
    <w:next w:val="Normal"/>
    <w:rsid w:val="00B52FED"/>
    <w:pPr>
      <w:keepNext/>
      <w:spacing w:before="100" w:after="100"/>
    </w:pPr>
    <w:rPr>
      <w:b/>
      <w:snapToGrid w:val="0"/>
      <w:sz w:val="36"/>
      <w:szCs w:val="20"/>
      <w:lang w:eastAsia="en-US"/>
    </w:rPr>
  </w:style>
  <w:style w:type="paragraph" w:customStyle="1" w:styleId="H4">
    <w:name w:val="H4"/>
    <w:basedOn w:val="Normal"/>
    <w:next w:val="Normal"/>
    <w:rsid w:val="00B52FED"/>
    <w:pPr>
      <w:keepNext/>
      <w:spacing w:before="100" w:after="100"/>
    </w:pPr>
    <w:rPr>
      <w:b/>
      <w:snapToGrid w:val="0"/>
      <w:szCs w:val="20"/>
      <w:lang w:eastAsia="en-US"/>
    </w:rPr>
  </w:style>
  <w:style w:type="character" w:styleId="Emphasis">
    <w:name w:val="Emphasis"/>
    <w:qFormat/>
    <w:rsid w:val="00B52FED"/>
    <w:rPr>
      <w:i/>
    </w:rPr>
  </w:style>
  <w:style w:type="paragraph" w:customStyle="1" w:styleId="DefinitionList">
    <w:name w:val="Definition List"/>
    <w:basedOn w:val="Normal"/>
    <w:next w:val="Normal"/>
    <w:rsid w:val="00B52FED"/>
    <w:pPr>
      <w:ind w:left="360"/>
    </w:pPr>
    <w:rPr>
      <w:snapToGrid w:val="0"/>
      <w:szCs w:val="20"/>
      <w:lang w:eastAsia="en-US"/>
    </w:rPr>
  </w:style>
  <w:style w:type="character" w:customStyle="1" w:styleId="NormalWebChar">
    <w:name w:val="Normal (Web) Char"/>
    <w:link w:val="NormalWeb"/>
    <w:uiPriority w:val="99"/>
    <w:locked/>
    <w:rsid w:val="00B52FED"/>
    <w:rPr>
      <w:rFonts w:ascii="SimSun" w:eastAsia="SimSun" w:hAnsi="SimSun"/>
    </w:rPr>
  </w:style>
  <w:style w:type="paragraph" w:styleId="NormalWeb">
    <w:name w:val="Normal (Web)"/>
    <w:basedOn w:val="Normal"/>
    <w:link w:val="NormalWebChar"/>
    <w:uiPriority w:val="99"/>
    <w:unhideWhenUsed/>
    <w:rsid w:val="00B52FED"/>
    <w:pPr>
      <w:spacing w:before="100" w:beforeAutospacing="1" w:after="100" w:afterAutospacing="1"/>
    </w:pPr>
    <w:rPr>
      <w:rFonts w:ascii="SimSun" w:eastAsia="SimSun" w:hAnsi="SimSun"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B52FED"/>
    <w:rPr>
      <w:snapToGrid w:val="0"/>
    </w:rPr>
  </w:style>
  <w:style w:type="character" w:customStyle="1" w:styleId="highlight">
    <w:name w:val="highlight"/>
    <w:rsid w:val="00B52FED"/>
  </w:style>
  <w:style w:type="character" w:customStyle="1" w:styleId="apple-converted-space">
    <w:name w:val="apple-converted-space"/>
    <w:rsid w:val="00B52FED"/>
  </w:style>
  <w:style w:type="table" w:customStyle="1" w:styleId="TableGrid1">
    <w:name w:val="Table Grid1"/>
    <w:basedOn w:val="TableNormal"/>
    <w:next w:val="TableGrid"/>
    <w:rsid w:val="00B52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line">
    <w:name w:val="Headline"/>
    <w:rsid w:val="00B52FED"/>
    <w:pPr>
      <w:spacing w:line="450" w:lineRule="atLeast"/>
      <w:jc w:val="center"/>
    </w:pPr>
    <w:rPr>
      <w:rFonts w:ascii="Arial" w:hAnsi="Arial"/>
      <w:b/>
      <w:sz w:val="36"/>
      <w:lang w:val="en-US"/>
    </w:rPr>
  </w:style>
  <w:style w:type="paragraph" w:customStyle="1" w:styleId="BodyText1">
    <w:name w:val="Body Text1"/>
    <w:rsid w:val="00B52FED"/>
    <w:pPr>
      <w:spacing w:line="300" w:lineRule="exact"/>
      <w:ind w:left="238" w:hanging="238"/>
    </w:pPr>
    <w:rPr>
      <w:rFonts w:ascii="Arial" w:hAnsi="Arial"/>
      <w:lang w:val="en-US"/>
    </w:rPr>
  </w:style>
  <w:style w:type="paragraph" w:styleId="TOC3">
    <w:name w:val="toc 3"/>
    <w:basedOn w:val="Normal"/>
    <w:next w:val="Normal"/>
    <w:autoRedefine/>
    <w:uiPriority w:val="39"/>
    <w:rsid w:val="00B52FED"/>
    <w:pPr>
      <w:ind w:left="400"/>
    </w:pPr>
    <w:rPr>
      <w:snapToGrid w:val="0"/>
      <w:sz w:val="20"/>
      <w:szCs w:val="20"/>
      <w:lang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B52FED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Arial" w:eastAsia="Calibri" w:hAnsi="Arial"/>
      <w:b/>
      <w:bCs/>
      <w:i/>
      <w:iCs/>
      <w:color w:val="4F81BD"/>
      <w:sz w:val="22"/>
      <w:szCs w:val="22"/>
      <w:lang w:eastAsia="en-US"/>
    </w:rPr>
  </w:style>
  <w:style w:type="character" w:customStyle="1" w:styleId="MediumGrid3-Accent2Char">
    <w:name w:val="Medium Grid 3 - Accent 2 Char"/>
    <w:link w:val="MediumGrid3-Accent21"/>
    <w:uiPriority w:val="30"/>
    <w:rsid w:val="00B52FED"/>
    <w:rPr>
      <w:b/>
      <w:bCs/>
      <w:i/>
      <w:iCs/>
      <w:color w:val="4F81BD"/>
      <w:sz w:val="22"/>
      <w:szCs w:val="22"/>
      <w:lang w:eastAsia="en-US"/>
    </w:rPr>
  </w:style>
  <w:style w:type="paragraph" w:customStyle="1" w:styleId="snid">
    <w:name w:val="snid"/>
    <w:basedOn w:val="Normal"/>
    <w:rsid w:val="00B52FED"/>
    <w:pPr>
      <w:spacing w:before="100" w:beforeAutospacing="1" w:after="100" w:afterAutospacing="1"/>
    </w:pPr>
  </w:style>
  <w:style w:type="paragraph" w:customStyle="1" w:styleId="TableParagraph">
    <w:name w:val="Table Paragraph"/>
    <w:basedOn w:val="Normal"/>
    <w:uiPriority w:val="1"/>
    <w:qFormat/>
    <w:rsid w:val="00B52FED"/>
    <w:pPr>
      <w:widowControl w:val="0"/>
      <w:autoSpaceDE w:val="0"/>
      <w:autoSpaceDN w:val="0"/>
      <w:adjustRightInd w:val="0"/>
    </w:pPr>
  </w:style>
  <w:style w:type="numbering" w:customStyle="1" w:styleId="NoList111">
    <w:name w:val="No List111"/>
    <w:next w:val="NoList"/>
    <w:uiPriority w:val="99"/>
    <w:semiHidden/>
    <w:unhideWhenUsed/>
    <w:rsid w:val="00B52FED"/>
  </w:style>
  <w:style w:type="numbering" w:customStyle="1" w:styleId="NoList2">
    <w:name w:val="No List2"/>
    <w:next w:val="NoList"/>
    <w:uiPriority w:val="99"/>
    <w:semiHidden/>
    <w:unhideWhenUsed/>
    <w:rsid w:val="00B52FED"/>
  </w:style>
  <w:style w:type="numbering" w:customStyle="1" w:styleId="NoList12">
    <w:name w:val="No List12"/>
    <w:next w:val="NoList"/>
    <w:uiPriority w:val="99"/>
    <w:semiHidden/>
    <w:unhideWhenUsed/>
    <w:rsid w:val="00B52FED"/>
  </w:style>
  <w:style w:type="numbering" w:customStyle="1" w:styleId="NoList3">
    <w:name w:val="No List3"/>
    <w:next w:val="NoList"/>
    <w:uiPriority w:val="99"/>
    <w:semiHidden/>
    <w:unhideWhenUsed/>
    <w:rsid w:val="00B52FED"/>
  </w:style>
  <w:style w:type="numbering" w:customStyle="1" w:styleId="NoList13">
    <w:name w:val="No List13"/>
    <w:next w:val="NoList"/>
    <w:uiPriority w:val="99"/>
    <w:semiHidden/>
    <w:unhideWhenUsed/>
    <w:rsid w:val="00B52FED"/>
  </w:style>
  <w:style w:type="numbering" w:customStyle="1" w:styleId="NoList4">
    <w:name w:val="No List4"/>
    <w:next w:val="NoList"/>
    <w:uiPriority w:val="99"/>
    <w:semiHidden/>
    <w:unhideWhenUsed/>
    <w:rsid w:val="00B52FED"/>
  </w:style>
  <w:style w:type="numbering" w:customStyle="1" w:styleId="NoList14">
    <w:name w:val="No List14"/>
    <w:next w:val="NoList"/>
    <w:uiPriority w:val="99"/>
    <w:semiHidden/>
    <w:unhideWhenUsed/>
    <w:rsid w:val="00B52FED"/>
  </w:style>
  <w:style w:type="paragraph" w:customStyle="1" w:styleId="MediumGrid3-Accent21">
    <w:name w:val="Medium Grid 3 - Accent 21"/>
    <w:basedOn w:val="Normal"/>
    <w:next w:val="Normal"/>
    <w:link w:val="MediumGrid3-Accent2Char"/>
    <w:uiPriority w:val="30"/>
    <w:qFormat/>
    <w:rsid w:val="00B52FED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b/>
      <w:bCs/>
      <w:i/>
      <w:iCs/>
      <w:color w:val="4F81BD"/>
      <w:sz w:val="22"/>
      <w:szCs w:val="22"/>
      <w:lang w:eastAsia="en-US"/>
    </w:rPr>
  </w:style>
  <w:style w:type="character" w:customStyle="1" w:styleId="IntenseQuoteChar1">
    <w:name w:val="Intense Quote Char1"/>
    <w:uiPriority w:val="30"/>
    <w:rsid w:val="00B52FED"/>
    <w:rPr>
      <w:i/>
      <w:iCs/>
      <w:color w:val="5B9BD5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B52FED"/>
  </w:style>
  <w:style w:type="numbering" w:customStyle="1" w:styleId="NoList15">
    <w:name w:val="No List15"/>
    <w:next w:val="NoList"/>
    <w:uiPriority w:val="99"/>
    <w:semiHidden/>
    <w:rsid w:val="00B52FED"/>
  </w:style>
  <w:style w:type="table" w:customStyle="1" w:styleId="TableGrid2">
    <w:name w:val="Table Grid2"/>
    <w:basedOn w:val="TableNormal"/>
    <w:next w:val="TableGrid"/>
    <w:rsid w:val="00B52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">
    <w:name w:val="No List112"/>
    <w:next w:val="NoList"/>
    <w:uiPriority w:val="99"/>
    <w:semiHidden/>
    <w:unhideWhenUsed/>
    <w:rsid w:val="00B52FED"/>
  </w:style>
  <w:style w:type="numbering" w:customStyle="1" w:styleId="NoList21">
    <w:name w:val="No List21"/>
    <w:next w:val="NoList"/>
    <w:uiPriority w:val="99"/>
    <w:semiHidden/>
    <w:unhideWhenUsed/>
    <w:rsid w:val="00B52FED"/>
  </w:style>
  <w:style w:type="numbering" w:customStyle="1" w:styleId="NoList121">
    <w:name w:val="No List121"/>
    <w:next w:val="NoList"/>
    <w:uiPriority w:val="99"/>
    <w:semiHidden/>
    <w:unhideWhenUsed/>
    <w:rsid w:val="00B52FED"/>
  </w:style>
  <w:style w:type="numbering" w:customStyle="1" w:styleId="NoList31">
    <w:name w:val="No List31"/>
    <w:next w:val="NoList"/>
    <w:uiPriority w:val="99"/>
    <w:semiHidden/>
    <w:unhideWhenUsed/>
    <w:rsid w:val="00B52FED"/>
  </w:style>
  <w:style w:type="numbering" w:customStyle="1" w:styleId="NoList131">
    <w:name w:val="No List131"/>
    <w:next w:val="NoList"/>
    <w:uiPriority w:val="99"/>
    <w:semiHidden/>
    <w:unhideWhenUsed/>
    <w:rsid w:val="00B52FED"/>
  </w:style>
  <w:style w:type="numbering" w:customStyle="1" w:styleId="NoList41">
    <w:name w:val="No List41"/>
    <w:next w:val="NoList"/>
    <w:uiPriority w:val="99"/>
    <w:semiHidden/>
    <w:unhideWhenUsed/>
    <w:rsid w:val="00B52FED"/>
  </w:style>
  <w:style w:type="numbering" w:customStyle="1" w:styleId="NoList141">
    <w:name w:val="No List141"/>
    <w:next w:val="NoList"/>
    <w:uiPriority w:val="99"/>
    <w:semiHidden/>
    <w:unhideWhenUsed/>
    <w:rsid w:val="00B52FED"/>
  </w:style>
  <w:style w:type="character" w:customStyle="1" w:styleId="UnresolvedMention1">
    <w:name w:val="Unresolved Mention1"/>
    <w:uiPriority w:val="99"/>
    <w:semiHidden/>
    <w:unhideWhenUsed/>
    <w:rsid w:val="00B52FED"/>
    <w:rPr>
      <w:color w:val="808080"/>
      <w:shd w:val="clear" w:color="auto" w:fill="E6E6E6"/>
    </w:rPr>
  </w:style>
  <w:style w:type="paragraph" w:customStyle="1" w:styleId="paragraph">
    <w:name w:val="paragraph"/>
    <w:basedOn w:val="Normal"/>
    <w:rsid w:val="009112D4"/>
    <w:pPr>
      <w:spacing w:before="100" w:beforeAutospacing="1" w:after="100" w:afterAutospacing="1"/>
    </w:pPr>
  </w:style>
  <w:style w:type="character" w:customStyle="1" w:styleId="eop">
    <w:name w:val="eop"/>
    <w:rsid w:val="009112D4"/>
  </w:style>
  <w:style w:type="character" w:customStyle="1" w:styleId="normaltextrun">
    <w:name w:val="normaltextrun"/>
    <w:rsid w:val="009112D4"/>
  </w:style>
  <w:style w:type="character" w:customStyle="1" w:styleId="spellingerror">
    <w:name w:val="spellingerror"/>
    <w:rsid w:val="005168D4"/>
  </w:style>
  <w:style w:type="character" w:customStyle="1" w:styleId="rpc41">
    <w:name w:val="_rpc_41"/>
    <w:rsid w:val="00A95EEC"/>
  </w:style>
  <w:style w:type="paragraph" w:styleId="Revision">
    <w:name w:val="Revision"/>
    <w:hidden/>
    <w:uiPriority w:val="99"/>
    <w:semiHidden/>
    <w:rsid w:val="002E5D86"/>
    <w:rPr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3A783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ZA" w:eastAsia="en-US"/>
    </w:rPr>
  </w:style>
  <w:style w:type="character" w:styleId="PlaceholderText">
    <w:name w:val="Placeholder Text"/>
    <w:basedOn w:val="DefaultParagraphFont"/>
    <w:uiPriority w:val="67"/>
    <w:semiHidden/>
    <w:rsid w:val="00EA4634"/>
    <w:rPr>
      <w:color w:val="808080"/>
    </w:rPr>
  </w:style>
  <w:style w:type="character" w:customStyle="1" w:styleId="highwire-citation-authors">
    <w:name w:val="highwire-citation-authors"/>
    <w:basedOn w:val="DefaultParagraphFont"/>
    <w:rsid w:val="00A57F56"/>
  </w:style>
  <w:style w:type="character" w:customStyle="1" w:styleId="highwire-citation-author">
    <w:name w:val="highwire-citation-author"/>
    <w:basedOn w:val="DefaultParagraphFont"/>
    <w:rsid w:val="00A57F56"/>
  </w:style>
  <w:style w:type="character" w:customStyle="1" w:styleId="nlm-surname">
    <w:name w:val="nlm-surname"/>
    <w:basedOn w:val="DefaultParagraphFont"/>
    <w:rsid w:val="00A57F56"/>
  </w:style>
  <w:style w:type="character" w:customStyle="1" w:styleId="citation-et">
    <w:name w:val="citation-et"/>
    <w:basedOn w:val="DefaultParagraphFont"/>
    <w:rsid w:val="00A57F56"/>
  </w:style>
  <w:style w:type="character" w:customStyle="1" w:styleId="highwire-cite-metadata-journal">
    <w:name w:val="highwire-cite-metadata-journal"/>
    <w:basedOn w:val="DefaultParagraphFont"/>
    <w:rsid w:val="00A57F56"/>
  </w:style>
  <w:style w:type="character" w:customStyle="1" w:styleId="highwire-cite-metadata-year">
    <w:name w:val="highwire-cite-metadata-year"/>
    <w:basedOn w:val="DefaultParagraphFont"/>
    <w:rsid w:val="00A57F56"/>
  </w:style>
  <w:style w:type="character" w:customStyle="1" w:styleId="highwire-cite-metadata-volume">
    <w:name w:val="highwire-cite-metadata-volume"/>
    <w:basedOn w:val="DefaultParagraphFont"/>
    <w:rsid w:val="00A57F56"/>
  </w:style>
  <w:style w:type="character" w:customStyle="1" w:styleId="highwire-cite-metadata-pages">
    <w:name w:val="highwire-cite-metadata-pages"/>
    <w:basedOn w:val="DefaultParagraphFont"/>
    <w:rsid w:val="00A57F56"/>
  </w:style>
  <w:style w:type="character" w:styleId="LineNumber">
    <w:name w:val="line number"/>
    <w:basedOn w:val="DefaultParagraphFont"/>
    <w:uiPriority w:val="99"/>
    <w:semiHidden/>
    <w:unhideWhenUsed/>
    <w:rsid w:val="00364E93"/>
  </w:style>
  <w:style w:type="table" w:styleId="LightGrid-Accent6">
    <w:name w:val="Light Grid Accent 6"/>
    <w:basedOn w:val="TableNormal"/>
    <w:uiPriority w:val="62"/>
    <w:rsid w:val="00D701AC"/>
    <w:rPr>
      <w:rFonts w:asciiTheme="minorHAnsi" w:eastAsiaTheme="minorEastAsia" w:hAnsiTheme="minorHAnsi" w:cstheme="minorBidi"/>
      <w:sz w:val="24"/>
      <w:szCs w:val="24"/>
      <w:lang w:val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CF45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">
                                  <w:marLeft w:val="33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">
                                  <w:marLeft w:val="33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">
                                  <w:marLeft w:val="33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">
                                  <w:marLeft w:val="33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29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8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7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2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77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1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68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0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07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6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7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1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8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86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3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0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06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6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0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B13856FFAA564E9AFAEA75F5AA27EE" ma:contentTypeVersion="12" ma:contentTypeDescription="Create a new document." ma:contentTypeScope="" ma:versionID="318035fcaa5c8e2fcbb49c1ed260c2b8">
  <xsd:schema xmlns:xsd="http://www.w3.org/2001/XMLSchema" xmlns:xs="http://www.w3.org/2001/XMLSchema" xmlns:p="http://schemas.microsoft.com/office/2006/metadata/properties" xmlns:ns3="df313ccb-b0c0-499f-955c-c60244efea32" xmlns:ns4="9dfcbe38-3804-41ac-9e7b-def0c8367085" targetNamespace="http://schemas.microsoft.com/office/2006/metadata/properties" ma:root="true" ma:fieldsID="7f34aecc9709cbe600709cf0af34776b" ns3:_="" ns4:_="">
    <xsd:import namespace="df313ccb-b0c0-499f-955c-c60244efea32"/>
    <xsd:import namespace="9dfcbe38-3804-41ac-9e7b-def0c83670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13ccb-b0c0-499f-955c-c60244efea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fcbe38-3804-41ac-9e7b-def0c83670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58ED22-DDCA-4955-871A-3B44BB3041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13ccb-b0c0-499f-955c-c60244efea32"/>
    <ds:schemaRef ds:uri="9dfcbe38-3804-41ac-9e7b-def0c83670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C6ABAC-76A6-0545-9473-40B03DF8B0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BBA10F-5B38-4AFE-960D-0EEBDD0B850D}">
  <ds:schemaRefs>
    <ds:schemaRef ds:uri="df313ccb-b0c0-499f-955c-c60244efea32"/>
    <ds:schemaRef ds:uri="http://purl.org/dc/terms/"/>
    <ds:schemaRef ds:uri="http://schemas.microsoft.com/office/2006/documentManagement/types"/>
    <ds:schemaRef ds:uri="http://schemas.microsoft.com/office/infopath/2007/PartnerControls"/>
    <ds:schemaRef ds:uri="9dfcbe38-3804-41ac-9e7b-def0c8367085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8872C22-5CEC-4B96-BDA6-1FABD41487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Royal College of Pathologists</vt:lpstr>
    </vt:vector>
  </TitlesOfParts>
  <Company>Sheffield Teaching Hospitals NHS Foundation Trust</Company>
  <LinksUpToDate>false</LinksUpToDate>
  <CharactersWithSpaces>3199</CharactersWithSpaces>
  <SharedDoc>false</SharedDoc>
  <HLinks>
    <vt:vector size="144" baseType="variant">
      <vt:variant>
        <vt:i4>5701652</vt:i4>
      </vt:variant>
      <vt:variant>
        <vt:i4>132</vt:i4>
      </vt:variant>
      <vt:variant>
        <vt:i4>0</vt:i4>
      </vt:variant>
      <vt:variant>
        <vt:i4>5</vt:i4>
      </vt:variant>
      <vt:variant>
        <vt:lpwstr>http://www.nice.org.uk/accreditation</vt:lpwstr>
      </vt:variant>
      <vt:variant>
        <vt:lpwstr/>
      </vt:variant>
      <vt:variant>
        <vt:i4>2752562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_Toc2349175</vt:lpwstr>
      </vt:variant>
      <vt:variant>
        <vt:i4>2752563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_Toc2349174</vt:lpwstr>
      </vt:variant>
      <vt:variant>
        <vt:i4>2752564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_Toc2349173</vt:lpwstr>
      </vt:variant>
      <vt:variant>
        <vt:i4>2752565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_Toc2349172</vt:lpwstr>
      </vt:variant>
      <vt:variant>
        <vt:i4>2818110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_Toc2349169</vt:lpwstr>
      </vt:variant>
      <vt:variant>
        <vt:i4>2818098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_Toc2349165</vt:lpwstr>
      </vt:variant>
      <vt:variant>
        <vt:i4>2818099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_Toc2349164</vt:lpwstr>
      </vt:variant>
      <vt:variant>
        <vt:i4>2818101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_Toc2349162</vt:lpwstr>
      </vt:variant>
      <vt:variant>
        <vt:i4>2818102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_Toc2349161</vt:lpwstr>
      </vt:variant>
      <vt:variant>
        <vt:i4>2818103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_Toc2349160</vt:lpwstr>
      </vt:variant>
      <vt:variant>
        <vt:i4>2621502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_Toc2349159</vt:lpwstr>
      </vt:variant>
      <vt:variant>
        <vt:i4>2621503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_Toc2349158</vt:lpwstr>
      </vt:variant>
      <vt:variant>
        <vt:i4>2621488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_Toc2349157</vt:lpwstr>
      </vt:variant>
      <vt:variant>
        <vt:i4>2621489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_Toc2349156</vt:lpwstr>
      </vt:variant>
      <vt:variant>
        <vt:i4>2621490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_Toc2349155</vt:lpwstr>
      </vt:variant>
      <vt:variant>
        <vt:i4>2621491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_Toc2349154</vt:lpwstr>
      </vt:variant>
      <vt:variant>
        <vt:i4>2621492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_Toc2349153</vt:lpwstr>
      </vt:variant>
      <vt:variant>
        <vt:i4>2621493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_Toc2349152</vt:lpwstr>
      </vt:variant>
      <vt:variant>
        <vt:i4>2621494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_Toc2349151</vt:lpwstr>
      </vt:variant>
      <vt:variant>
        <vt:i4>2621495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_Toc2349150</vt:lpwstr>
      </vt:variant>
      <vt:variant>
        <vt:i4>2687038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_Toc2349149</vt:lpwstr>
      </vt:variant>
      <vt:variant>
        <vt:i4>65586</vt:i4>
      </vt:variant>
      <vt:variant>
        <vt:i4>0</vt:i4>
      </vt:variant>
      <vt:variant>
        <vt:i4>0</vt:i4>
      </vt:variant>
      <vt:variant>
        <vt:i4>5</vt:i4>
      </vt:variant>
      <vt:variant>
        <vt:lpwstr>http://www.rcpath.org</vt:lpwstr>
      </vt:variant>
      <vt:variant>
        <vt:lpwstr/>
      </vt:variant>
      <vt:variant>
        <vt:i4>6160415</vt:i4>
      </vt:variant>
      <vt:variant>
        <vt:i4>0</vt:i4>
      </vt:variant>
      <vt:variant>
        <vt:i4>0</vt:i4>
      </vt:variant>
      <vt:variant>
        <vt:i4>5</vt:i4>
      </vt:variant>
      <vt:variant>
        <vt:lpwstr>mailto:ruth.stubbs@phe.gov.uk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Royal College of Pathologists</dc:title>
  <dc:creator>Lynn</dc:creator>
  <cp:lastModifiedBy>Stacy Baxter</cp:lastModifiedBy>
  <cp:revision>3</cp:revision>
  <cp:lastPrinted>2020-09-29T09:10:00Z</cp:lastPrinted>
  <dcterms:created xsi:type="dcterms:W3CDTF">2021-03-12T11:19:00Z</dcterms:created>
  <dcterms:modified xsi:type="dcterms:W3CDTF">2021-03-12T11:21:00Z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0x01010089B13856FFAA564E9AFAEA75F5AA27EE</vt:lpwstr>
  </property>
</Properties>
</file>